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EC0" w:rsidRDefault="00F13115" w:rsidP="00F13115">
      <w:pPr>
        <w:spacing w:after="0"/>
        <w:jc w:val="center"/>
        <w:rPr>
          <w:rFonts w:asciiTheme="majorHAnsi" w:hAnsiTheme="majorHAnsi"/>
          <w:color w:val="000000" w:themeColor="text1"/>
        </w:rPr>
      </w:pPr>
      <w:bookmarkStart w:id="0" w:name="_GoBack"/>
      <w:bookmarkEnd w:id="0"/>
      <w:r>
        <w:rPr>
          <w:rFonts w:asciiTheme="majorHAnsi" w:hAnsiTheme="majorHAnsi"/>
          <w:noProof/>
          <w:color w:val="000000" w:themeColor="text1"/>
          <w:lang w:eastAsia="pl-PL"/>
        </w:rPr>
        <w:drawing>
          <wp:inline distT="0" distB="0" distL="0" distR="0">
            <wp:extent cx="579984" cy="504825"/>
            <wp:effectExtent l="0" t="0" r="0" b="0"/>
            <wp:docPr id="1" name="Obraz 1" descr="C:\Users\Dyrektor\Desktop\Logo duspasterstwa nauczycie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Logo duspasterstwa nauczyciel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50" cy="510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115" w:rsidRPr="008E0A92" w:rsidRDefault="00FB24F1" w:rsidP="00637F8C">
      <w:pPr>
        <w:pStyle w:val="p1"/>
        <w:pBdr>
          <w:bottom w:val="single" w:sz="12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mbria" w:hAnsi="Cambria" w:cs="Arial"/>
          <w:color w:val="000000" w:themeColor="text1"/>
          <w:sz w:val="20"/>
          <w:szCs w:val="22"/>
        </w:rPr>
      </w:pPr>
      <w:r w:rsidRPr="008E0A92">
        <w:rPr>
          <w:rFonts w:ascii="Cambria" w:hAnsi="Cambria" w:cs="Arial"/>
          <w:b/>
          <w:color w:val="000000" w:themeColor="text1"/>
          <w:sz w:val="20"/>
          <w:szCs w:val="22"/>
        </w:rPr>
        <w:t>Duszpasterstwo Nauczycieli i Wychowawców Diecezji S</w:t>
      </w:r>
      <w:r w:rsidR="00F13115" w:rsidRPr="008E0A92">
        <w:rPr>
          <w:rFonts w:ascii="Cambria" w:hAnsi="Cambria" w:cs="Arial"/>
          <w:b/>
          <w:color w:val="000000" w:themeColor="text1"/>
          <w:sz w:val="20"/>
          <w:szCs w:val="22"/>
        </w:rPr>
        <w:t>iedleckiej</w:t>
      </w:r>
    </w:p>
    <w:p w:rsidR="00637F8C" w:rsidRPr="00637F8C" w:rsidRDefault="00637F8C" w:rsidP="00637F8C">
      <w:pPr>
        <w:pStyle w:val="p1"/>
        <w:pBdr>
          <w:bottom w:val="single" w:sz="12" w:space="1" w:color="auto"/>
        </w:pBdr>
        <w:shd w:val="clear" w:color="auto" w:fill="FFFFFF"/>
        <w:spacing w:before="0" w:beforeAutospacing="0" w:after="0" w:afterAutospacing="0"/>
        <w:jc w:val="center"/>
        <w:rPr>
          <w:rFonts w:asciiTheme="majorHAnsi" w:hAnsiTheme="majorHAnsi" w:cs="Arial"/>
          <w:color w:val="000000" w:themeColor="text1"/>
          <w:sz w:val="22"/>
          <w:szCs w:val="22"/>
        </w:rPr>
      </w:pPr>
    </w:p>
    <w:p w:rsidR="00637F8C" w:rsidRPr="00637F8C" w:rsidRDefault="00637F8C" w:rsidP="00637F8C">
      <w:pPr>
        <w:pStyle w:val="p1"/>
        <w:shd w:val="clear" w:color="auto" w:fill="FFFFFF"/>
        <w:spacing w:before="0" w:beforeAutospacing="0" w:after="0" w:afterAutospacing="0"/>
        <w:jc w:val="right"/>
        <w:rPr>
          <w:rFonts w:asciiTheme="majorHAnsi" w:hAnsiTheme="majorHAnsi" w:cs="Arial"/>
          <w:color w:val="000000" w:themeColor="text1"/>
          <w:sz w:val="22"/>
          <w:szCs w:val="22"/>
        </w:rPr>
      </w:pPr>
    </w:p>
    <w:p w:rsidR="00637F8C" w:rsidRDefault="00F77360" w:rsidP="005F4FD8">
      <w:pPr>
        <w:spacing w:after="0" w:line="240" w:lineRule="auto"/>
        <w:jc w:val="right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Siedlce, dn. 7 października</w:t>
      </w:r>
      <w:r w:rsidR="00637F8C">
        <w:rPr>
          <w:rFonts w:asciiTheme="majorHAnsi" w:hAnsiTheme="majorHAnsi"/>
          <w:color w:val="000000" w:themeColor="text1"/>
        </w:rPr>
        <w:t xml:space="preserve"> 202</w:t>
      </w:r>
      <w:r w:rsidR="00FB24F1">
        <w:rPr>
          <w:rFonts w:asciiTheme="majorHAnsi" w:hAnsiTheme="majorHAnsi"/>
          <w:color w:val="000000" w:themeColor="text1"/>
        </w:rPr>
        <w:t>6</w:t>
      </w:r>
      <w:r w:rsidR="00637F8C">
        <w:rPr>
          <w:rFonts w:asciiTheme="majorHAnsi" w:hAnsiTheme="majorHAnsi"/>
          <w:color w:val="000000" w:themeColor="text1"/>
        </w:rPr>
        <w:t xml:space="preserve"> roku</w:t>
      </w:r>
    </w:p>
    <w:p w:rsidR="00E74F8C" w:rsidRDefault="00E74F8C" w:rsidP="005F4FD8">
      <w:pPr>
        <w:spacing w:after="0" w:line="240" w:lineRule="auto"/>
        <w:rPr>
          <w:rFonts w:asciiTheme="majorHAnsi" w:hAnsiTheme="majorHAnsi"/>
          <w:color w:val="000000" w:themeColor="text1"/>
        </w:rPr>
      </w:pPr>
    </w:p>
    <w:p w:rsidR="00F13115" w:rsidRPr="00513E73" w:rsidRDefault="00F77360" w:rsidP="005F4FD8">
      <w:pPr>
        <w:spacing w:after="0" w:line="240" w:lineRule="auto"/>
        <w:jc w:val="center"/>
        <w:rPr>
          <w:rFonts w:asciiTheme="majorHAnsi" w:hAnsiTheme="majorHAnsi"/>
          <w:b/>
          <w:color w:val="000000" w:themeColor="text1"/>
        </w:rPr>
      </w:pPr>
      <w:r>
        <w:rPr>
          <w:rFonts w:asciiTheme="majorHAnsi" w:hAnsiTheme="majorHAnsi"/>
          <w:b/>
          <w:color w:val="000000" w:themeColor="text1"/>
        </w:rPr>
        <w:t>Zaproszenie do udziału w formacji duchowej nauczycieli w roku szkolnym 2026.27</w:t>
      </w:r>
    </w:p>
    <w:p w:rsidR="00FB24F1" w:rsidRDefault="00FB24F1" w:rsidP="005F4FD8">
      <w:pPr>
        <w:spacing w:after="0" w:line="240" w:lineRule="auto"/>
        <w:rPr>
          <w:rFonts w:asciiTheme="majorHAnsi" w:hAnsiTheme="majorHAnsi"/>
          <w:color w:val="000000" w:themeColor="text1"/>
        </w:rPr>
      </w:pPr>
    </w:p>
    <w:p w:rsidR="00F77360" w:rsidRDefault="00FB24F1" w:rsidP="005F4FD8">
      <w:pPr>
        <w:spacing w:after="0" w:line="240" w:lineRule="auto"/>
        <w:jc w:val="both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ab/>
      </w:r>
      <w:r w:rsidR="00F77360">
        <w:rPr>
          <w:rFonts w:asciiTheme="majorHAnsi" w:hAnsiTheme="majorHAnsi"/>
          <w:color w:val="000000" w:themeColor="text1"/>
        </w:rPr>
        <w:t>Szanowni Państwo,</w:t>
      </w:r>
    </w:p>
    <w:p w:rsidR="00AC403C" w:rsidRDefault="00AC403C" w:rsidP="005F4FD8">
      <w:pPr>
        <w:spacing w:after="0" w:line="240" w:lineRule="auto"/>
        <w:jc w:val="both"/>
        <w:rPr>
          <w:rFonts w:asciiTheme="majorHAnsi" w:hAnsiTheme="majorHAnsi"/>
          <w:color w:val="000000" w:themeColor="text1"/>
        </w:rPr>
      </w:pPr>
    </w:p>
    <w:p w:rsidR="00AC403C" w:rsidRDefault="00F77360" w:rsidP="0032462C">
      <w:pPr>
        <w:spacing w:after="0" w:line="240" w:lineRule="auto"/>
        <w:jc w:val="both"/>
        <w:rPr>
          <w:rFonts w:asciiTheme="majorHAnsi" w:hAnsiTheme="majorHAnsi" w:cs="Arial"/>
          <w:bCs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ab/>
      </w:r>
      <w:r w:rsidR="00AC403C" w:rsidRPr="00AC403C">
        <w:rPr>
          <w:rFonts w:asciiTheme="majorHAnsi" w:hAnsiTheme="majorHAnsi"/>
          <w:color w:val="000000" w:themeColor="text1"/>
        </w:rPr>
        <w:t xml:space="preserve">Dziękując za Państwa obecność </w:t>
      </w:r>
      <w:r w:rsidR="005F4FD8">
        <w:rPr>
          <w:rFonts w:asciiTheme="majorHAnsi" w:hAnsiTheme="majorHAnsi"/>
          <w:color w:val="000000" w:themeColor="text1"/>
        </w:rPr>
        <w:t xml:space="preserve">m.in. </w:t>
      </w:r>
      <w:r w:rsidR="00AC403C" w:rsidRPr="00AC403C">
        <w:rPr>
          <w:rFonts w:asciiTheme="majorHAnsi" w:hAnsiTheme="majorHAnsi"/>
          <w:color w:val="000000" w:themeColor="text1"/>
        </w:rPr>
        <w:t xml:space="preserve">na </w:t>
      </w:r>
      <w:r w:rsidR="00AC403C" w:rsidRPr="00AC403C">
        <w:rPr>
          <w:rStyle w:val="Pogrubienie"/>
          <w:rFonts w:asciiTheme="majorHAnsi" w:hAnsiTheme="majorHAnsi" w:cs="Helvetica"/>
          <w:b w:val="0"/>
          <w:color w:val="000000" w:themeColor="text1"/>
          <w:bdr w:val="none" w:sz="0" w:space="0" w:color="auto" w:frame="1"/>
        </w:rPr>
        <w:t xml:space="preserve">89. Pielgrzymce Nauczycieli i Wychowawców na Jasną Górę (1-2.07.2026) oraz na </w:t>
      </w:r>
      <w:r w:rsidR="00AC403C" w:rsidRPr="00AC403C">
        <w:rPr>
          <w:rFonts w:asciiTheme="majorHAnsi" w:hAnsiTheme="majorHAnsi"/>
          <w:color w:val="000000" w:themeColor="text1"/>
        </w:rPr>
        <w:t>XXXV Siedlecki</w:t>
      </w:r>
      <w:r w:rsidR="00AC403C">
        <w:rPr>
          <w:rFonts w:asciiTheme="majorHAnsi" w:hAnsiTheme="majorHAnsi"/>
          <w:color w:val="000000" w:themeColor="text1"/>
        </w:rPr>
        <w:t>m</w:t>
      </w:r>
      <w:r w:rsidR="00AC403C" w:rsidRPr="00AC403C">
        <w:rPr>
          <w:rFonts w:asciiTheme="majorHAnsi" w:hAnsiTheme="majorHAnsi"/>
          <w:color w:val="000000" w:themeColor="text1"/>
        </w:rPr>
        <w:t xml:space="preserve"> </w:t>
      </w:r>
      <w:r w:rsidR="00AC403C" w:rsidRPr="00AC403C">
        <w:rPr>
          <w:rFonts w:asciiTheme="majorHAnsi" w:hAnsiTheme="majorHAnsi" w:cs="Arial"/>
          <w:bCs/>
          <w:color w:val="000000" w:themeColor="text1"/>
        </w:rPr>
        <w:t xml:space="preserve">Forum Nauczycieli, Rodziców i Wychowawców </w:t>
      </w:r>
      <w:r w:rsidR="00AC403C">
        <w:rPr>
          <w:rFonts w:asciiTheme="majorHAnsi" w:hAnsiTheme="majorHAnsi" w:cs="Arial"/>
          <w:bCs/>
          <w:color w:val="000000" w:themeColor="text1"/>
        </w:rPr>
        <w:t xml:space="preserve">pod hasłem </w:t>
      </w:r>
      <w:r w:rsidR="00AC403C" w:rsidRPr="00344FE6">
        <w:rPr>
          <w:rFonts w:asciiTheme="majorHAnsi" w:hAnsiTheme="majorHAnsi"/>
          <w:color w:val="000000" w:themeColor="text1"/>
        </w:rPr>
        <w:t>„Cyfrowa równowaga, rodzinna siła”</w:t>
      </w:r>
      <w:r w:rsidR="00AC403C">
        <w:rPr>
          <w:rFonts w:asciiTheme="majorHAnsi" w:hAnsiTheme="majorHAnsi"/>
          <w:color w:val="000000" w:themeColor="text1"/>
        </w:rPr>
        <w:t xml:space="preserve"> (</w:t>
      </w:r>
      <w:r w:rsidR="00AC403C" w:rsidRPr="00AC403C">
        <w:rPr>
          <w:rFonts w:asciiTheme="majorHAnsi" w:hAnsiTheme="majorHAnsi" w:cs="Arial"/>
          <w:bCs/>
          <w:color w:val="000000" w:themeColor="text1"/>
        </w:rPr>
        <w:t>26.09.</w:t>
      </w:r>
      <w:r w:rsidR="00AC403C">
        <w:rPr>
          <w:rFonts w:asciiTheme="majorHAnsi" w:hAnsiTheme="majorHAnsi" w:cs="Arial"/>
          <w:bCs/>
          <w:color w:val="000000" w:themeColor="text1"/>
        </w:rPr>
        <w:t>2026) zapraszam serdecznie do dalszej systematycznej współpracy i wspólnej formacji duchowej.</w:t>
      </w:r>
    </w:p>
    <w:p w:rsidR="00AC403C" w:rsidRDefault="00AC403C" w:rsidP="005F4FD8">
      <w:pPr>
        <w:shd w:val="clear" w:color="auto" w:fill="FFFFFF"/>
        <w:spacing w:after="0" w:line="240" w:lineRule="auto"/>
        <w:jc w:val="both"/>
        <w:rPr>
          <w:rFonts w:asciiTheme="majorHAnsi" w:hAnsiTheme="majorHAnsi" w:cs="Arial"/>
          <w:bCs/>
          <w:color w:val="000000" w:themeColor="text1"/>
        </w:rPr>
      </w:pPr>
    </w:p>
    <w:p w:rsidR="00AC403C" w:rsidRDefault="00AC403C" w:rsidP="005F4FD8">
      <w:pPr>
        <w:shd w:val="clear" w:color="auto" w:fill="FFFFFF"/>
        <w:spacing w:after="0" w:line="240" w:lineRule="auto"/>
        <w:jc w:val="both"/>
        <w:rPr>
          <w:rFonts w:asciiTheme="majorHAnsi" w:hAnsiTheme="majorHAnsi" w:cs="Arial"/>
          <w:bCs/>
          <w:color w:val="000000" w:themeColor="text1"/>
        </w:rPr>
      </w:pPr>
      <w:r>
        <w:rPr>
          <w:rFonts w:asciiTheme="majorHAnsi" w:hAnsiTheme="majorHAnsi" w:cs="Arial"/>
          <w:bCs/>
          <w:color w:val="000000" w:themeColor="text1"/>
        </w:rPr>
        <w:tab/>
        <w:t>W roku szkolnym planujemy następujące spotkania, na które zapraszamy wszystkich nauczycieli, wychowawców i pracowników oświaty:</w:t>
      </w:r>
    </w:p>
    <w:p w:rsidR="00AC403C" w:rsidRDefault="00AC403C" w:rsidP="005F4FD8">
      <w:pPr>
        <w:shd w:val="clear" w:color="auto" w:fill="FFFFFF"/>
        <w:spacing w:after="0" w:line="240" w:lineRule="auto"/>
        <w:jc w:val="both"/>
        <w:rPr>
          <w:rFonts w:asciiTheme="majorHAnsi" w:hAnsiTheme="majorHAnsi" w:cs="Arial"/>
          <w:bCs/>
          <w:color w:val="000000" w:themeColor="text1"/>
        </w:rPr>
      </w:pPr>
    </w:p>
    <w:p w:rsidR="00AC403C" w:rsidRDefault="00AC403C" w:rsidP="005F4FD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/>
          <w:color w:val="000000" w:themeColor="text1"/>
        </w:rPr>
      </w:pPr>
      <w:r w:rsidRPr="00AC403C">
        <w:rPr>
          <w:rFonts w:asciiTheme="majorHAnsi" w:hAnsiTheme="majorHAnsi"/>
          <w:b/>
          <w:color w:val="000000" w:themeColor="text1"/>
        </w:rPr>
        <w:t>15.10.</w:t>
      </w:r>
      <w:r w:rsidR="007012BF">
        <w:rPr>
          <w:rFonts w:asciiTheme="majorHAnsi" w:hAnsiTheme="majorHAnsi"/>
          <w:b/>
          <w:color w:val="000000" w:themeColor="text1"/>
        </w:rPr>
        <w:t>2026 r.</w:t>
      </w:r>
      <w:r w:rsidRPr="00AC403C">
        <w:rPr>
          <w:rFonts w:asciiTheme="majorHAnsi" w:hAnsiTheme="majorHAnsi"/>
          <w:b/>
          <w:color w:val="000000" w:themeColor="text1"/>
        </w:rPr>
        <w:t xml:space="preserve"> </w:t>
      </w:r>
      <w:r w:rsidRPr="00AC403C">
        <w:rPr>
          <w:rFonts w:asciiTheme="majorHAnsi" w:hAnsiTheme="majorHAnsi"/>
          <w:color w:val="000000" w:themeColor="text1"/>
        </w:rPr>
        <w:t>(czwartek)</w:t>
      </w:r>
      <w:r>
        <w:rPr>
          <w:rFonts w:asciiTheme="majorHAnsi" w:hAnsiTheme="majorHAnsi"/>
          <w:color w:val="000000" w:themeColor="text1"/>
        </w:rPr>
        <w:t xml:space="preserve"> </w:t>
      </w:r>
      <w:r w:rsidR="007012BF">
        <w:rPr>
          <w:rFonts w:asciiTheme="majorHAnsi" w:hAnsiTheme="majorHAnsi"/>
          <w:color w:val="000000" w:themeColor="text1"/>
        </w:rPr>
        <w:t xml:space="preserve">– Godz. 17.oo - </w:t>
      </w:r>
      <w:r w:rsidRPr="007012BF">
        <w:rPr>
          <w:rFonts w:asciiTheme="majorHAnsi" w:hAnsiTheme="majorHAnsi"/>
          <w:b/>
          <w:color w:val="000000" w:themeColor="text1"/>
        </w:rPr>
        <w:t xml:space="preserve">Msza święta </w:t>
      </w:r>
      <w:r w:rsidR="007012BF" w:rsidRPr="007012BF">
        <w:rPr>
          <w:rFonts w:asciiTheme="majorHAnsi" w:hAnsiTheme="majorHAnsi"/>
          <w:b/>
          <w:color w:val="000000" w:themeColor="text1"/>
        </w:rPr>
        <w:t>dziękczynno błagalna</w:t>
      </w:r>
      <w:r w:rsidR="007012BF">
        <w:rPr>
          <w:rFonts w:asciiTheme="majorHAnsi" w:hAnsiTheme="majorHAnsi"/>
          <w:color w:val="000000" w:themeColor="text1"/>
        </w:rPr>
        <w:t xml:space="preserve"> </w:t>
      </w:r>
      <w:r w:rsidRPr="00AC403C">
        <w:rPr>
          <w:rFonts w:asciiTheme="majorHAnsi" w:hAnsiTheme="majorHAnsi"/>
          <w:color w:val="000000" w:themeColor="text1"/>
        </w:rPr>
        <w:t xml:space="preserve">w intencji </w:t>
      </w:r>
      <w:hyperlink r:id="rId10" w:history="1">
        <w:r w:rsidRPr="00AC403C">
          <w:rPr>
            <w:rFonts w:asciiTheme="majorHAnsi" w:eastAsia="Times New Roman" w:hAnsiTheme="majorHAnsi" w:cs="Times New Roman"/>
            <w:bCs/>
            <w:color w:val="000000" w:themeColor="text1"/>
            <w:kern w:val="36"/>
            <w:lang w:eastAsia="pl-PL"/>
          </w:rPr>
          <w:t>nauczycieli</w:t>
        </w:r>
      </w:hyperlink>
      <w:r w:rsidRPr="00AC403C">
        <w:rPr>
          <w:rFonts w:asciiTheme="majorHAnsi" w:eastAsia="Times New Roman" w:hAnsiTheme="majorHAnsi" w:cs="Times New Roman"/>
          <w:bCs/>
          <w:color w:val="000000" w:themeColor="text1"/>
          <w:kern w:val="36"/>
          <w:lang w:eastAsia="pl-PL"/>
        </w:rPr>
        <w:t xml:space="preserve">, wychowawców, pracowników oświaty, katechetów i pracowników niepedagogicznych szkół i placówek diecezji siedleckiej </w:t>
      </w:r>
      <w:r w:rsidRPr="007012BF">
        <w:rPr>
          <w:rFonts w:asciiTheme="majorHAnsi" w:eastAsia="Times New Roman" w:hAnsiTheme="majorHAnsi" w:cs="Times New Roman"/>
          <w:bCs/>
          <w:color w:val="000000" w:themeColor="text1"/>
          <w:kern w:val="36"/>
          <w:lang w:eastAsia="pl-PL"/>
        </w:rPr>
        <w:t>z racji Dnia Ed</w:t>
      </w:r>
      <w:r w:rsidR="007012BF" w:rsidRPr="007012BF">
        <w:rPr>
          <w:rFonts w:asciiTheme="majorHAnsi" w:eastAsia="Times New Roman" w:hAnsiTheme="majorHAnsi" w:cs="Times New Roman"/>
          <w:bCs/>
          <w:color w:val="000000" w:themeColor="text1"/>
          <w:kern w:val="36"/>
          <w:lang w:eastAsia="pl-PL"/>
        </w:rPr>
        <w:t>ukacji Narodowej</w:t>
      </w:r>
      <w:r w:rsidRPr="007012BF">
        <w:rPr>
          <w:rFonts w:asciiTheme="majorHAnsi" w:eastAsia="Times New Roman" w:hAnsiTheme="majorHAnsi" w:cs="Times New Roman"/>
          <w:bCs/>
          <w:color w:val="000000" w:themeColor="text1"/>
          <w:kern w:val="36"/>
          <w:lang w:eastAsia="pl-PL"/>
        </w:rPr>
        <w:t>.</w:t>
      </w:r>
      <w:r w:rsidRPr="00AC403C">
        <w:rPr>
          <w:rFonts w:asciiTheme="majorHAnsi" w:hAnsiTheme="majorHAnsi"/>
          <w:color w:val="000000" w:themeColor="text1"/>
        </w:rPr>
        <w:t xml:space="preserve"> </w:t>
      </w:r>
    </w:p>
    <w:p w:rsidR="007012BF" w:rsidRDefault="007012BF" w:rsidP="005F4FD8">
      <w:pPr>
        <w:pStyle w:val="Akapitzlist"/>
        <w:spacing w:after="0" w:line="240" w:lineRule="auto"/>
        <w:jc w:val="both"/>
        <w:rPr>
          <w:rFonts w:asciiTheme="majorHAnsi" w:hAnsiTheme="majorHAnsi" w:cs="Helvetica"/>
          <w:color w:val="000000" w:themeColor="text1"/>
        </w:rPr>
      </w:pPr>
      <w:r>
        <w:rPr>
          <w:rFonts w:asciiTheme="majorHAnsi" w:hAnsiTheme="majorHAnsi" w:cs="Helvetica"/>
          <w:color w:val="000000" w:themeColor="text1"/>
          <w:shd w:val="clear" w:color="auto" w:fill="FFFFFF"/>
        </w:rPr>
        <w:tab/>
        <w:t xml:space="preserve">Po Mszy św. Odbędzie się </w:t>
      </w:r>
      <w:r w:rsidRPr="003E42B5">
        <w:rPr>
          <w:rFonts w:asciiTheme="majorHAnsi" w:hAnsiTheme="majorHAnsi" w:cs="Helvetica"/>
          <w:color w:val="000000" w:themeColor="text1"/>
          <w:shd w:val="clear" w:color="auto" w:fill="FFFFFF"/>
        </w:rPr>
        <w:t xml:space="preserve">spotkanie z </w:t>
      </w:r>
      <w:r w:rsidRPr="00FA53AD">
        <w:rPr>
          <w:rFonts w:asciiTheme="majorHAnsi" w:hAnsiTheme="majorHAnsi" w:cs="Helvetica"/>
          <w:b/>
          <w:color w:val="000000" w:themeColor="text1"/>
          <w:shd w:val="clear" w:color="auto" w:fill="FFFFFF"/>
        </w:rPr>
        <w:t>Panią Dorotą LENCZEWSKĄ</w:t>
      </w:r>
      <w:r w:rsidRPr="003E42B5">
        <w:rPr>
          <w:rFonts w:asciiTheme="majorHAnsi" w:hAnsiTheme="majorHAnsi" w:cs="Helvetica"/>
          <w:color w:val="000000" w:themeColor="text1"/>
          <w:shd w:val="clear" w:color="auto" w:fill="FFFFFF"/>
        </w:rPr>
        <w:t xml:space="preserve"> </w:t>
      </w:r>
      <w:r>
        <w:rPr>
          <w:rFonts w:asciiTheme="majorHAnsi" w:hAnsiTheme="majorHAnsi" w:cs="Helvetica"/>
          <w:color w:val="000000" w:themeColor="text1"/>
          <w:shd w:val="clear" w:color="auto" w:fill="FFFFFF"/>
        </w:rPr>
        <w:t>– bratową mistyczki Alicji Lenczewskiej</w:t>
      </w:r>
      <w:r w:rsidRPr="00FA53AD">
        <w:rPr>
          <w:rFonts w:asciiTheme="majorHAnsi" w:hAnsiTheme="majorHAnsi" w:cs="Helvetica"/>
          <w:color w:val="000000" w:themeColor="text1"/>
        </w:rPr>
        <w:t xml:space="preserve">. </w:t>
      </w:r>
    </w:p>
    <w:p w:rsidR="007012BF" w:rsidRPr="00AC403C" w:rsidRDefault="007012BF" w:rsidP="005F4FD8">
      <w:pPr>
        <w:pStyle w:val="Akapitzlist"/>
        <w:spacing w:after="0" w:line="240" w:lineRule="auto"/>
        <w:jc w:val="both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 w:cs="Helvetica"/>
          <w:color w:val="000000" w:themeColor="text1"/>
        </w:rPr>
        <w:tab/>
      </w:r>
      <w:hyperlink r:id="rId11" w:tgtFrame="_blank" w:history="1">
        <w:r>
          <w:rPr>
            <w:rStyle w:val="gstkn"/>
            <w:rFonts w:asciiTheme="majorHAnsi" w:hAnsiTheme="majorHAnsi" w:cs="Helvetica"/>
            <w:color w:val="000000" w:themeColor="text1"/>
          </w:rPr>
          <w:t xml:space="preserve">Zachęcamy, aby wcześniej obejrzeć film „Mistyczka” </w:t>
        </w:r>
        <w:r w:rsidR="00B9168A">
          <w:rPr>
            <w:rStyle w:val="gstkn"/>
            <w:rFonts w:asciiTheme="majorHAnsi" w:hAnsiTheme="majorHAnsi" w:cs="Helvetica"/>
            <w:color w:val="000000" w:themeColor="text1"/>
          </w:rPr>
          <w:t>–</w:t>
        </w:r>
        <w:r w:rsidRPr="00FA53AD">
          <w:rPr>
            <w:rStyle w:val="gstkn"/>
            <w:rFonts w:asciiTheme="majorHAnsi" w:hAnsiTheme="majorHAnsi" w:cs="Helvetica"/>
            <w:color w:val="000000" w:themeColor="text1"/>
          </w:rPr>
          <w:t xml:space="preserve"> </w:t>
        </w:r>
        <w:r w:rsidR="00B9168A">
          <w:rPr>
            <w:rStyle w:val="gstkn"/>
            <w:rFonts w:asciiTheme="majorHAnsi" w:hAnsiTheme="majorHAnsi" w:cs="Helvetica"/>
            <w:color w:val="000000" w:themeColor="text1"/>
          </w:rPr>
          <w:t xml:space="preserve">to </w:t>
        </w:r>
        <w:r w:rsidRPr="00FA53AD">
          <w:rPr>
            <w:rStyle w:val="gstkn"/>
            <w:rFonts w:asciiTheme="majorHAnsi" w:hAnsiTheme="majorHAnsi" w:cs="Helvetica"/>
            <w:color w:val="000000" w:themeColor="text1"/>
          </w:rPr>
          <w:t xml:space="preserve">poruszająca historia o Alicji Lenczewskiej, nauczycielce i podróżniczce, która przez wiele lat </w:t>
        </w:r>
        <w:r>
          <w:rPr>
            <w:rStyle w:val="gstkn"/>
            <w:rFonts w:asciiTheme="majorHAnsi" w:hAnsiTheme="majorHAnsi" w:cs="Helvetica"/>
            <w:color w:val="000000" w:themeColor="text1"/>
          </w:rPr>
          <w:t xml:space="preserve">miała widzenia </w:t>
        </w:r>
        <w:r w:rsidRPr="00FA53AD">
          <w:rPr>
            <w:rStyle w:val="gstkn"/>
            <w:rFonts w:asciiTheme="majorHAnsi" w:hAnsiTheme="majorHAnsi" w:cs="Helvetica"/>
            <w:color w:val="000000" w:themeColor="text1"/>
          </w:rPr>
          <w:t>z</w:t>
        </w:r>
        <w:r>
          <w:rPr>
            <w:rStyle w:val="gstkn"/>
            <w:rFonts w:asciiTheme="majorHAnsi" w:hAnsiTheme="majorHAnsi" w:cs="Helvetica"/>
            <w:color w:val="000000" w:themeColor="text1"/>
          </w:rPr>
          <w:t xml:space="preserve"> </w:t>
        </w:r>
        <w:r w:rsidRPr="00FA53AD">
          <w:rPr>
            <w:rStyle w:val="gstkn"/>
            <w:rFonts w:asciiTheme="majorHAnsi" w:hAnsiTheme="majorHAnsi" w:cs="Helvetica"/>
            <w:color w:val="000000" w:themeColor="text1"/>
          </w:rPr>
          <w:t>Jezusem.</w:t>
        </w:r>
      </w:hyperlink>
      <w:r>
        <w:rPr>
          <w:rStyle w:val="gstkn"/>
          <w:rFonts w:asciiTheme="majorHAnsi" w:hAnsiTheme="majorHAnsi" w:cs="Helvetica"/>
          <w:color w:val="000000" w:themeColor="text1"/>
        </w:rPr>
        <w:t xml:space="preserve"> Film aktualnie grany jest w 150 kinach i obejrzało go już niespełna 200 tyś. osób</w:t>
      </w:r>
      <w:r w:rsidR="00B9168A">
        <w:rPr>
          <w:rStyle w:val="gstkn"/>
          <w:rFonts w:asciiTheme="majorHAnsi" w:hAnsiTheme="majorHAnsi" w:cs="Helvetica"/>
          <w:color w:val="000000" w:themeColor="text1"/>
        </w:rPr>
        <w:t>!</w:t>
      </w:r>
    </w:p>
    <w:p w:rsidR="00866428" w:rsidRPr="00866428" w:rsidRDefault="00866428" w:rsidP="005F4FD8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ajorHAnsi" w:hAnsiTheme="majorHAnsi" w:cs="Helvetica"/>
          <w:color w:val="000000" w:themeColor="text1"/>
          <w:sz w:val="22"/>
        </w:rPr>
      </w:pPr>
    </w:p>
    <w:p w:rsidR="007012BF" w:rsidRDefault="007012BF" w:rsidP="005F4FD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/>
          <w:color w:val="000000" w:themeColor="text1"/>
        </w:rPr>
      </w:pPr>
      <w:r w:rsidRPr="008E0A92">
        <w:rPr>
          <w:rFonts w:asciiTheme="majorHAnsi" w:hAnsiTheme="majorHAnsi"/>
          <w:b/>
          <w:color w:val="000000" w:themeColor="text1"/>
        </w:rPr>
        <w:t>04</w:t>
      </w:r>
      <w:r>
        <w:rPr>
          <w:rFonts w:asciiTheme="majorHAnsi" w:hAnsiTheme="majorHAnsi"/>
          <w:b/>
          <w:color w:val="000000" w:themeColor="text1"/>
        </w:rPr>
        <w:t>.11.</w:t>
      </w:r>
      <w:r w:rsidRPr="008E0A92">
        <w:rPr>
          <w:rFonts w:asciiTheme="majorHAnsi" w:hAnsiTheme="majorHAnsi"/>
          <w:b/>
          <w:color w:val="000000" w:themeColor="text1"/>
        </w:rPr>
        <w:t>2026 r</w:t>
      </w:r>
      <w:r>
        <w:rPr>
          <w:rFonts w:asciiTheme="majorHAnsi" w:hAnsiTheme="majorHAnsi"/>
          <w:b/>
          <w:color w:val="000000" w:themeColor="text1"/>
        </w:rPr>
        <w:t>.</w:t>
      </w:r>
      <w:r w:rsidRPr="008E0A92">
        <w:rPr>
          <w:rFonts w:asciiTheme="majorHAnsi" w:hAnsiTheme="majorHAnsi"/>
          <w:b/>
          <w:color w:val="000000" w:themeColor="text1"/>
        </w:rPr>
        <w:t xml:space="preserve"> </w:t>
      </w:r>
      <w:r>
        <w:rPr>
          <w:rFonts w:asciiTheme="majorHAnsi" w:hAnsiTheme="majorHAnsi"/>
          <w:color w:val="000000" w:themeColor="text1"/>
        </w:rPr>
        <w:t xml:space="preserve">(środa) – Godz. 17.oo - </w:t>
      </w:r>
      <w:r w:rsidRPr="008E0A92">
        <w:rPr>
          <w:rFonts w:asciiTheme="majorHAnsi" w:hAnsiTheme="majorHAnsi"/>
          <w:b/>
          <w:color w:val="000000" w:themeColor="text1"/>
        </w:rPr>
        <w:t xml:space="preserve">Nabożeństwo </w:t>
      </w:r>
      <w:proofErr w:type="spellStart"/>
      <w:r w:rsidRPr="008E0A92">
        <w:rPr>
          <w:rFonts w:asciiTheme="majorHAnsi" w:hAnsiTheme="majorHAnsi"/>
          <w:b/>
          <w:color w:val="000000" w:themeColor="text1"/>
        </w:rPr>
        <w:t>wypominkowe</w:t>
      </w:r>
      <w:proofErr w:type="spellEnd"/>
      <w:r w:rsidRPr="008E0A92">
        <w:rPr>
          <w:rFonts w:asciiTheme="majorHAnsi" w:hAnsiTheme="majorHAnsi"/>
          <w:b/>
          <w:color w:val="000000" w:themeColor="text1"/>
        </w:rPr>
        <w:t xml:space="preserve"> oraz Eucharystia</w:t>
      </w:r>
      <w:r w:rsidRPr="008E0A92">
        <w:rPr>
          <w:rFonts w:asciiTheme="majorHAnsi" w:hAnsiTheme="majorHAnsi"/>
          <w:color w:val="000000" w:themeColor="text1"/>
        </w:rPr>
        <w:t xml:space="preserve"> </w:t>
      </w:r>
      <w:r>
        <w:rPr>
          <w:rFonts w:asciiTheme="majorHAnsi" w:hAnsiTheme="majorHAnsi"/>
          <w:color w:val="000000" w:themeColor="text1"/>
        </w:rPr>
        <w:br/>
      </w:r>
      <w:r w:rsidRPr="008E0A92">
        <w:rPr>
          <w:rFonts w:asciiTheme="majorHAnsi" w:hAnsiTheme="majorHAnsi"/>
          <w:color w:val="000000" w:themeColor="text1"/>
        </w:rPr>
        <w:t>w intencji</w:t>
      </w:r>
      <w:r w:rsidRPr="008E0A92">
        <w:rPr>
          <w:rFonts w:asciiTheme="majorHAnsi" w:eastAsia="Times New Roman" w:hAnsiTheme="majorHAnsi" w:cs="Times New Roman"/>
          <w:bCs/>
          <w:color w:val="000000" w:themeColor="text1"/>
          <w:kern w:val="36"/>
          <w:lang w:eastAsia="pl-PL"/>
        </w:rPr>
        <w:t xml:space="preserve"> </w:t>
      </w:r>
      <w:hyperlink r:id="rId12" w:history="1">
        <w:r w:rsidRPr="008E0A92">
          <w:rPr>
            <w:rFonts w:asciiTheme="majorHAnsi" w:eastAsia="Times New Roman" w:hAnsiTheme="majorHAnsi" w:cs="Times New Roman"/>
            <w:bCs/>
            <w:color w:val="000000" w:themeColor="text1"/>
            <w:kern w:val="36"/>
            <w:lang w:eastAsia="pl-PL"/>
          </w:rPr>
          <w:t>zmarłych nauczycieli</w:t>
        </w:r>
      </w:hyperlink>
      <w:r w:rsidRPr="008E0A92">
        <w:rPr>
          <w:rFonts w:asciiTheme="majorHAnsi" w:eastAsia="Times New Roman" w:hAnsiTheme="majorHAnsi" w:cs="Times New Roman"/>
          <w:bCs/>
          <w:color w:val="000000" w:themeColor="text1"/>
          <w:kern w:val="36"/>
          <w:lang w:eastAsia="pl-PL"/>
        </w:rPr>
        <w:t xml:space="preserve">, wychowawców, pracowników oświaty, katechetów, uczniów i pracowników niepedagogicznych </w:t>
      </w:r>
      <w:r>
        <w:rPr>
          <w:rFonts w:asciiTheme="majorHAnsi" w:eastAsia="Times New Roman" w:hAnsiTheme="majorHAnsi" w:cs="Times New Roman"/>
          <w:bCs/>
          <w:color w:val="000000" w:themeColor="text1"/>
          <w:kern w:val="36"/>
          <w:lang w:eastAsia="pl-PL"/>
        </w:rPr>
        <w:t xml:space="preserve">naszych </w:t>
      </w:r>
      <w:r w:rsidRPr="008E0A92">
        <w:rPr>
          <w:rFonts w:asciiTheme="majorHAnsi" w:eastAsia="Times New Roman" w:hAnsiTheme="majorHAnsi" w:cs="Times New Roman"/>
          <w:bCs/>
          <w:color w:val="000000" w:themeColor="text1"/>
          <w:kern w:val="36"/>
          <w:lang w:eastAsia="pl-PL"/>
        </w:rPr>
        <w:t>szkół i placówek</w:t>
      </w:r>
      <w:r>
        <w:rPr>
          <w:rFonts w:asciiTheme="majorHAnsi" w:eastAsia="Times New Roman" w:hAnsiTheme="majorHAnsi" w:cs="Times New Roman"/>
          <w:bCs/>
          <w:color w:val="000000" w:themeColor="text1"/>
          <w:kern w:val="36"/>
          <w:lang w:eastAsia="pl-PL"/>
        </w:rPr>
        <w:t xml:space="preserve"> pod przewodnictwem J.E. Ks. Bp. Kazimierza Gurdy</w:t>
      </w:r>
      <w:r w:rsidRPr="008E0A92">
        <w:rPr>
          <w:rFonts w:asciiTheme="majorHAnsi" w:eastAsia="Times New Roman" w:hAnsiTheme="majorHAnsi" w:cs="Times New Roman"/>
          <w:bCs/>
          <w:color w:val="000000" w:themeColor="text1"/>
          <w:kern w:val="36"/>
          <w:lang w:eastAsia="pl-PL"/>
        </w:rPr>
        <w:t>.</w:t>
      </w:r>
      <w:r w:rsidRPr="008E0A92">
        <w:rPr>
          <w:rFonts w:asciiTheme="majorHAnsi" w:hAnsiTheme="majorHAnsi"/>
          <w:color w:val="000000" w:themeColor="text1"/>
        </w:rPr>
        <w:t xml:space="preserve"> </w:t>
      </w:r>
    </w:p>
    <w:p w:rsidR="007012BF" w:rsidRPr="008E0A92" w:rsidRDefault="007012BF" w:rsidP="005F4FD8">
      <w:pPr>
        <w:pStyle w:val="Akapitzlist"/>
        <w:spacing w:after="0" w:line="240" w:lineRule="auto"/>
        <w:jc w:val="both"/>
        <w:rPr>
          <w:rFonts w:asciiTheme="majorHAnsi" w:hAnsiTheme="majorHAnsi"/>
          <w:color w:val="000000" w:themeColor="text1"/>
        </w:rPr>
      </w:pPr>
    </w:p>
    <w:p w:rsidR="005C632F" w:rsidRDefault="00866428" w:rsidP="005F4FD8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426"/>
        <w:jc w:val="both"/>
        <w:textAlignment w:val="baseline"/>
        <w:rPr>
          <w:rFonts w:asciiTheme="majorHAnsi" w:hAnsiTheme="majorHAnsi" w:cs="Helvetica"/>
          <w:color w:val="000000" w:themeColor="text1"/>
          <w:sz w:val="22"/>
        </w:rPr>
      </w:pPr>
      <w:r>
        <w:rPr>
          <w:rFonts w:asciiTheme="majorHAnsi" w:hAnsiTheme="majorHAnsi" w:cs="Helvetica"/>
          <w:color w:val="000000" w:themeColor="text1"/>
          <w:sz w:val="22"/>
        </w:rPr>
        <w:t>W</w:t>
      </w:r>
      <w:r w:rsidR="005C632F">
        <w:rPr>
          <w:rFonts w:asciiTheme="majorHAnsi" w:hAnsiTheme="majorHAnsi" w:cs="Helvetica"/>
          <w:color w:val="000000" w:themeColor="text1"/>
          <w:sz w:val="22"/>
        </w:rPr>
        <w:t xml:space="preserve"> kolejnych miesiącach są planowane dni skupienia i formacji osobistej dla nauczycieli:</w:t>
      </w:r>
    </w:p>
    <w:p w:rsidR="005C632F" w:rsidRPr="005C632F" w:rsidRDefault="005C632F" w:rsidP="005F4FD8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ajorHAnsi" w:hAnsiTheme="majorHAnsi" w:cs="Helvetica"/>
          <w:color w:val="000000" w:themeColor="text1"/>
          <w:sz w:val="22"/>
        </w:rPr>
      </w:pPr>
      <w:r>
        <w:rPr>
          <w:rFonts w:asciiTheme="majorHAnsi" w:hAnsiTheme="majorHAnsi" w:cs="Helvetica"/>
          <w:b/>
          <w:color w:val="000000" w:themeColor="text1"/>
          <w:sz w:val="22"/>
        </w:rPr>
        <w:t xml:space="preserve">9 grudnia </w:t>
      </w:r>
      <w:r w:rsidR="00B9168A">
        <w:rPr>
          <w:rFonts w:asciiTheme="majorHAnsi" w:hAnsiTheme="majorHAnsi" w:cs="Helvetica"/>
          <w:b/>
          <w:color w:val="000000" w:themeColor="text1"/>
          <w:sz w:val="22"/>
        </w:rPr>
        <w:t>2026 r.</w:t>
      </w:r>
      <w:r>
        <w:rPr>
          <w:rFonts w:asciiTheme="majorHAnsi" w:hAnsiTheme="majorHAnsi" w:cs="Helvetica"/>
          <w:b/>
          <w:color w:val="000000" w:themeColor="text1"/>
          <w:sz w:val="22"/>
        </w:rPr>
        <w:t xml:space="preserve"> (środa)  </w:t>
      </w:r>
    </w:p>
    <w:p w:rsidR="005C632F" w:rsidRPr="005C632F" w:rsidRDefault="005C632F" w:rsidP="005F4FD8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ajorHAnsi" w:hAnsiTheme="majorHAnsi" w:cs="Helvetica"/>
          <w:color w:val="000000" w:themeColor="text1"/>
          <w:sz w:val="22"/>
        </w:rPr>
      </w:pPr>
      <w:r>
        <w:rPr>
          <w:rFonts w:asciiTheme="majorHAnsi" w:hAnsiTheme="majorHAnsi" w:cs="Helvetica"/>
          <w:b/>
          <w:color w:val="000000" w:themeColor="text1"/>
          <w:sz w:val="22"/>
        </w:rPr>
        <w:t xml:space="preserve">12 stycznia 2027 </w:t>
      </w:r>
      <w:r w:rsidR="00B9168A">
        <w:rPr>
          <w:rFonts w:asciiTheme="majorHAnsi" w:hAnsiTheme="majorHAnsi" w:cs="Helvetica"/>
          <w:b/>
          <w:color w:val="000000" w:themeColor="text1"/>
          <w:sz w:val="22"/>
        </w:rPr>
        <w:t xml:space="preserve">r. </w:t>
      </w:r>
      <w:r>
        <w:rPr>
          <w:rFonts w:asciiTheme="majorHAnsi" w:hAnsiTheme="majorHAnsi" w:cs="Helvetica"/>
          <w:b/>
          <w:color w:val="000000" w:themeColor="text1"/>
          <w:sz w:val="22"/>
        </w:rPr>
        <w:t>(wtorek)</w:t>
      </w:r>
    </w:p>
    <w:p w:rsidR="005C632F" w:rsidRPr="005C632F" w:rsidRDefault="005C632F" w:rsidP="005F4FD8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ajorHAnsi" w:hAnsiTheme="majorHAnsi" w:cs="Helvetica"/>
          <w:color w:val="000000" w:themeColor="text1"/>
          <w:sz w:val="22"/>
        </w:rPr>
      </w:pPr>
      <w:r>
        <w:rPr>
          <w:rFonts w:asciiTheme="majorHAnsi" w:hAnsiTheme="majorHAnsi" w:cs="Helvetica"/>
          <w:b/>
          <w:color w:val="000000" w:themeColor="text1"/>
          <w:sz w:val="22"/>
        </w:rPr>
        <w:t xml:space="preserve">9 marca 2027 </w:t>
      </w:r>
      <w:r w:rsidR="00B9168A">
        <w:rPr>
          <w:rFonts w:asciiTheme="majorHAnsi" w:hAnsiTheme="majorHAnsi" w:cs="Helvetica"/>
          <w:b/>
          <w:color w:val="000000" w:themeColor="text1"/>
          <w:sz w:val="22"/>
        </w:rPr>
        <w:t xml:space="preserve">r. </w:t>
      </w:r>
      <w:r>
        <w:rPr>
          <w:rFonts w:asciiTheme="majorHAnsi" w:hAnsiTheme="majorHAnsi" w:cs="Helvetica"/>
          <w:b/>
          <w:color w:val="000000" w:themeColor="text1"/>
          <w:sz w:val="22"/>
        </w:rPr>
        <w:t>(wtorek)</w:t>
      </w:r>
    </w:p>
    <w:p w:rsidR="005C632F" w:rsidRPr="005C632F" w:rsidRDefault="005C632F" w:rsidP="005F4FD8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ajorHAnsi" w:hAnsiTheme="majorHAnsi" w:cs="Helvetica"/>
          <w:color w:val="000000" w:themeColor="text1"/>
          <w:sz w:val="22"/>
        </w:rPr>
      </w:pPr>
      <w:r>
        <w:rPr>
          <w:rFonts w:asciiTheme="majorHAnsi" w:hAnsiTheme="majorHAnsi" w:cs="Helvetica"/>
          <w:b/>
          <w:color w:val="000000" w:themeColor="text1"/>
          <w:sz w:val="22"/>
        </w:rPr>
        <w:t xml:space="preserve">13 kwietnia 2027 </w:t>
      </w:r>
      <w:r w:rsidR="00B9168A">
        <w:rPr>
          <w:rFonts w:asciiTheme="majorHAnsi" w:hAnsiTheme="majorHAnsi" w:cs="Helvetica"/>
          <w:b/>
          <w:color w:val="000000" w:themeColor="text1"/>
          <w:sz w:val="22"/>
        </w:rPr>
        <w:t xml:space="preserve">r. </w:t>
      </w:r>
      <w:r>
        <w:rPr>
          <w:rFonts w:asciiTheme="majorHAnsi" w:hAnsiTheme="majorHAnsi" w:cs="Helvetica"/>
          <w:b/>
          <w:color w:val="000000" w:themeColor="text1"/>
          <w:sz w:val="22"/>
        </w:rPr>
        <w:t>(wtorek)</w:t>
      </w:r>
      <w:r w:rsidRPr="00B62721">
        <w:rPr>
          <w:rFonts w:asciiTheme="majorHAnsi" w:hAnsiTheme="majorHAnsi" w:cs="Helvetica"/>
          <w:b/>
          <w:color w:val="000000" w:themeColor="text1"/>
          <w:sz w:val="22"/>
        </w:rPr>
        <w:t xml:space="preserve"> </w:t>
      </w:r>
    </w:p>
    <w:p w:rsidR="005C632F" w:rsidRPr="0032462C" w:rsidRDefault="005C632F" w:rsidP="005F4FD8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ajorHAnsi" w:hAnsiTheme="majorHAnsi" w:cs="Helvetica"/>
          <w:color w:val="000000" w:themeColor="text1"/>
          <w:sz w:val="22"/>
        </w:rPr>
      </w:pPr>
      <w:r>
        <w:rPr>
          <w:rFonts w:asciiTheme="majorHAnsi" w:hAnsiTheme="majorHAnsi" w:cs="Helvetica"/>
          <w:b/>
          <w:color w:val="000000" w:themeColor="text1"/>
          <w:sz w:val="22"/>
        </w:rPr>
        <w:t>8 czerwca 2027</w:t>
      </w:r>
      <w:r w:rsidR="00B9168A">
        <w:rPr>
          <w:rFonts w:asciiTheme="majorHAnsi" w:hAnsiTheme="majorHAnsi" w:cs="Helvetica"/>
          <w:b/>
          <w:color w:val="000000" w:themeColor="text1"/>
          <w:sz w:val="22"/>
        </w:rPr>
        <w:t xml:space="preserve"> r.</w:t>
      </w:r>
      <w:r>
        <w:rPr>
          <w:rFonts w:asciiTheme="majorHAnsi" w:hAnsiTheme="majorHAnsi" w:cs="Helvetica"/>
          <w:b/>
          <w:color w:val="000000" w:themeColor="text1"/>
          <w:sz w:val="22"/>
        </w:rPr>
        <w:t xml:space="preserve"> (wtorek)</w:t>
      </w:r>
    </w:p>
    <w:p w:rsidR="0032462C" w:rsidRDefault="0032462C" w:rsidP="0032462C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ajorHAnsi" w:hAnsiTheme="majorHAnsi"/>
          <w:color w:val="000000" w:themeColor="text1"/>
          <w:sz w:val="22"/>
          <w:szCs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 xml:space="preserve">Prowadzący - ks. dr Jakub </w:t>
      </w:r>
      <w:proofErr w:type="spellStart"/>
      <w:r>
        <w:rPr>
          <w:rFonts w:asciiTheme="majorHAnsi" w:hAnsiTheme="majorHAnsi"/>
          <w:color w:val="000000" w:themeColor="text1"/>
          <w:sz w:val="22"/>
          <w:szCs w:val="22"/>
        </w:rPr>
        <w:t>Wyrozębski</w:t>
      </w:r>
      <w:proofErr w:type="spellEnd"/>
      <w:r>
        <w:rPr>
          <w:rFonts w:asciiTheme="majorHAnsi" w:hAnsiTheme="majorHAnsi"/>
          <w:color w:val="000000" w:themeColor="text1"/>
          <w:sz w:val="22"/>
          <w:szCs w:val="22"/>
        </w:rPr>
        <w:t xml:space="preserve"> - </w:t>
      </w:r>
      <w:r w:rsidRPr="00B62721">
        <w:rPr>
          <w:rStyle w:val="Pogrubienie"/>
          <w:rFonts w:asciiTheme="majorHAnsi" w:hAnsiTheme="majorHAnsi" w:cs="Arial"/>
          <w:b w:val="0"/>
          <w:color w:val="000000" w:themeColor="text1"/>
          <w:sz w:val="22"/>
          <w:szCs w:val="21"/>
        </w:rPr>
        <w:t>Wicedyrektor Wydziału Nauczania Katechetycznego</w:t>
      </w:r>
      <w:r>
        <w:rPr>
          <w:rFonts w:asciiTheme="majorHAnsi" w:hAnsiTheme="majorHAnsi"/>
          <w:color w:val="000000" w:themeColor="text1"/>
          <w:sz w:val="22"/>
          <w:szCs w:val="22"/>
        </w:rPr>
        <w:t>.</w:t>
      </w:r>
    </w:p>
    <w:p w:rsidR="0032462C" w:rsidRPr="005C632F" w:rsidRDefault="0032462C" w:rsidP="0032462C">
      <w:pPr>
        <w:pStyle w:val="NormalnyWeb"/>
        <w:shd w:val="clear" w:color="auto" w:fill="FFFFFF"/>
        <w:spacing w:before="0" w:beforeAutospacing="0" w:after="0" w:afterAutospacing="0"/>
        <w:ind w:left="825"/>
        <w:jc w:val="both"/>
        <w:textAlignment w:val="baseline"/>
        <w:rPr>
          <w:rFonts w:asciiTheme="majorHAnsi" w:hAnsiTheme="majorHAnsi" w:cs="Helvetica"/>
          <w:color w:val="000000" w:themeColor="text1"/>
          <w:sz w:val="22"/>
        </w:rPr>
      </w:pPr>
    </w:p>
    <w:p w:rsidR="005C632F" w:rsidRDefault="005C632F" w:rsidP="005F4FD8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ajorHAnsi" w:hAnsiTheme="majorHAnsi"/>
          <w:color w:val="000000" w:themeColor="text1"/>
          <w:sz w:val="22"/>
          <w:szCs w:val="22"/>
        </w:rPr>
      </w:pPr>
      <w:r>
        <w:rPr>
          <w:rFonts w:asciiTheme="majorHAnsi" w:hAnsiTheme="majorHAnsi" w:cs="Helvetica"/>
          <w:color w:val="000000" w:themeColor="text1"/>
          <w:sz w:val="22"/>
        </w:rPr>
        <w:tab/>
      </w:r>
      <w:r w:rsidR="0032462C">
        <w:rPr>
          <w:rFonts w:asciiTheme="majorHAnsi" w:hAnsiTheme="majorHAnsi" w:cs="Helvetica"/>
          <w:color w:val="000000" w:themeColor="text1"/>
          <w:sz w:val="22"/>
        </w:rPr>
        <w:t>Wszystkie w/w s</w:t>
      </w:r>
      <w:r w:rsidRPr="005C632F">
        <w:rPr>
          <w:rFonts w:asciiTheme="majorHAnsi" w:hAnsiTheme="majorHAnsi" w:cs="Helvetica"/>
          <w:color w:val="000000" w:themeColor="text1"/>
          <w:sz w:val="22"/>
        </w:rPr>
        <w:t>potkania</w:t>
      </w:r>
      <w:r w:rsidR="0032462C">
        <w:rPr>
          <w:rFonts w:asciiTheme="majorHAnsi" w:hAnsiTheme="majorHAnsi" w:cs="Helvetica"/>
          <w:color w:val="000000" w:themeColor="text1"/>
          <w:sz w:val="22"/>
        </w:rPr>
        <w:t xml:space="preserve"> i inicjatywy</w:t>
      </w:r>
      <w:r w:rsidRPr="005C632F">
        <w:rPr>
          <w:rFonts w:asciiTheme="majorHAnsi" w:hAnsiTheme="majorHAnsi" w:cs="Helvetica"/>
          <w:color w:val="000000" w:themeColor="text1"/>
          <w:sz w:val="22"/>
        </w:rPr>
        <w:t xml:space="preserve"> rozpoczynają się </w:t>
      </w:r>
      <w:r w:rsidR="00866428" w:rsidRPr="0032462C">
        <w:rPr>
          <w:rFonts w:asciiTheme="majorHAnsi" w:hAnsiTheme="majorHAnsi" w:cs="Helvetica"/>
          <w:b/>
          <w:color w:val="000000" w:themeColor="text1"/>
          <w:sz w:val="22"/>
        </w:rPr>
        <w:t xml:space="preserve">o godz. 17.00 w </w:t>
      </w:r>
      <w:r w:rsidR="00866428" w:rsidRPr="0032462C">
        <w:rPr>
          <w:rFonts w:asciiTheme="majorHAnsi" w:hAnsiTheme="majorHAnsi"/>
          <w:b/>
          <w:color w:val="000000" w:themeColor="text1"/>
          <w:sz w:val="22"/>
          <w:szCs w:val="22"/>
        </w:rPr>
        <w:t xml:space="preserve">kaplicy Katolickiej Szkoły Podstawowej </w:t>
      </w:r>
      <w:r w:rsidRPr="0032462C">
        <w:rPr>
          <w:rFonts w:asciiTheme="majorHAnsi" w:hAnsiTheme="majorHAnsi"/>
          <w:b/>
          <w:color w:val="000000" w:themeColor="text1"/>
          <w:sz w:val="22"/>
          <w:szCs w:val="22"/>
        </w:rPr>
        <w:t>i</w:t>
      </w:r>
      <w:r w:rsidR="00866428" w:rsidRPr="0032462C">
        <w:rPr>
          <w:rFonts w:asciiTheme="majorHAnsi" w:hAnsiTheme="majorHAnsi"/>
          <w:b/>
          <w:color w:val="000000" w:themeColor="text1"/>
          <w:sz w:val="22"/>
          <w:szCs w:val="22"/>
        </w:rPr>
        <w:t>m. Bł. Ks. Jerzego Popiełuszki w Siedlcach przy ul. Sokołowskiej 172</w:t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. </w:t>
      </w:r>
      <w:r w:rsidR="00866428">
        <w:rPr>
          <w:rFonts w:asciiTheme="majorHAnsi" w:hAnsiTheme="majorHAnsi"/>
          <w:color w:val="000000" w:themeColor="text1"/>
          <w:sz w:val="22"/>
          <w:szCs w:val="22"/>
        </w:rPr>
        <w:t xml:space="preserve"> </w:t>
      </w:r>
    </w:p>
    <w:p w:rsidR="00866428" w:rsidRPr="00866428" w:rsidRDefault="005F4FD8" w:rsidP="005F4FD8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ajorHAnsi" w:hAnsiTheme="majorHAnsi" w:cs="Helvetica"/>
          <w:color w:val="000000" w:themeColor="text1"/>
          <w:sz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ab/>
      </w:r>
    </w:p>
    <w:p w:rsidR="00024CD6" w:rsidRPr="00E74F8C" w:rsidRDefault="008E0A92" w:rsidP="005F4FD8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Theme="majorHAnsi" w:hAnsiTheme="majorHAnsi"/>
          <w:color w:val="000000" w:themeColor="text1"/>
          <w:sz w:val="22"/>
          <w:szCs w:val="22"/>
        </w:rPr>
      </w:pPr>
      <w:r w:rsidRPr="00866428">
        <w:rPr>
          <w:rStyle w:val="Pogrubienie"/>
          <w:rFonts w:asciiTheme="majorHAnsi" w:hAnsiTheme="majorHAnsi" w:cs="Helvetica"/>
          <w:color w:val="000000" w:themeColor="text1"/>
          <w:sz w:val="22"/>
          <w:bdr w:val="none" w:sz="0" w:space="0" w:color="auto" w:frame="1"/>
        </w:rPr>
        <w:t>9</w:t>
      </w:r>
      <w:r>
        <w:rPr>
          <w:rStyle w:val="Pogrubienie"/>
          <w:rFonts w:asciiTheme="majorHAnsi" w:hAnsiTheme="majorHAnsi" w:cs="Helvetica"/>
          <w:color w:val="000000" w:themeColor="text1"/>
          <w:sz w:val="22"/>
          <w:bdr w:val="none" w:sz="0" w:space="0" w:color="auto" w:frame="1"/>
        </w:rPr>
        <w:t>0</w:t>
      </w:r>
      <w:r w:rsidRPr="00866428">
        <w:rPr>
          <w:rStyle w:val="Pogrubienie"/>
          <w:rFonts w:asciiTheme="majorHAnsi" w:hAnsiTheme="majorHAnsi" w:cs="Helvetica"/>
          <w:color w:val="000000" w:themeColor="text1"/>
          <w:sz w:val="22"/>
          <w:bdr w:val="none" w:sz="0" w:space="0" w:color="auto" w:frame="1"/>
        </w:rPr>
        <w:t>. Pielgrzymka Nauczycieli i Wychowawców na Jasną Górę</w:t>
      </w:r>
      <w:r w:rsidRPr="00866428">
        <w:rPr>
          <w:rFonts w:asciiTheme="majorHAnsi" w:hAnsiTheme="majorHAnsi" w:cs="Helvetica"/>
          <w:color w:val="000000" w:themeColor="text1"/>
          <w:sz w:val="22"/>
        </w:rPr>
        <w:t xml:space="preserve"> </w:t>
      </w:r>
      <w:r w:rsidR="00E74F8C">
        <w:rPr>
          <w:rFonts w:asciiTheme="majorHAnsi" w:hAnsiTheme="majorHAnsi" w:cs="Helvetica"/>
          <w:color w:val="000000" w:themeColor="text1"/>
          <w:sz w:val="22"/>
        </w:rPr>
        <w:t xml:space="preserve">- </w:t>
      </w:r>
      <w:r w:rsidR="00344FE6" w:rsidRPr="00866428">
        <w:rPr>
          <w:rFonts w:asciiTheme="majorHAnsi" w:hAnsiTheme="majorHAnsi" w:cs="Helvetica"/>
          <w:color w:val="000000" w:themeColor="text1"/>
          <w:sz w:val="22"/>
        </w:rPr>
        <w:t xml:space="preserve"> </w:t>
      </w:r>
      <w:r w:rsidR="00344FE6" w:rsidRPr="00866428">
        <w:rPr>
          <w:rFonts w:asciiTheme="majorHAnsi" w:hAnsiTheme="majorHAnsi" w:cs="Helvetica"/>
          <w:b/>
          <w:color w:val="000000" w:themeColor="text1"/>
          <w:sz w:val="22"/>
        </w:rPr>
        <w:t>1-2 lipca 202</w:t>
      </w:r>
      <w:r>
        <w:rPr>
          <w:rFonts w:asciiTheme="majorHAnsi" w:hAnsiTheme="majorHAnsi" w:cs="Helvetica"/>
          <w:b/>
          <w:color w:val="000000" w:themeColor="text1"/>
          <w:sz w:val="22"/>
        </w:rPr>
        <w:t>7</w:t>
      </w:r>
      <w:r w:rsidR="00344FE6" w:rsidRPr="00866428">
        <w:rPr>
          <w:rFonts w:asciiTheme="majorHAnsi" w:hAnsiTheme="majorHAnsi" w:cs="Helvetica"/>
          <w:b/>
          <w:color w:val="000000" w:themeColor="text1"/>
          <w:sz w:val="22"/>
        </w:rPr>
        <w:t xml:space="preserve"> r.</w:t>
      </w:r>
      <w:r w:rsidR="00344FE6" w:rsidRPr="00866428">
        <w:rPr>
          <w:rFonts w:asciiTheme="majorHAnsi" w:hAnsiTheme="majorHAnsi" w:cs="Helvetica"/>
          <w:color w:val="000000" w:themeColor="text1"/>
          <w:sz w:val="22"/>
        </w:rPr>
        <w:t xml:space="preserve"> </w:t>
      </w:r>
    </w:p>
    <w:p w:rsidR="00E74F8C" w:rsidRDefault="00E74F8C" w:rsidP="005F4FD8">
      <w:pPr>
        <w:pStyle w:val="Akapitzlist"/>
        <w:spacing w:after="0" w:line="240" w:lineRule="auto"/>
        <w:rPr>
          <w:rStyle w:val="Pogrubienie"/>
          <w:rFonts w:asciiTheme="majorHAnsi" w:hAnsiTheme="majorHAnsi"/>
          <w:b w:val="0"/>
          <w:bCs w:val="0"/>
          <w:color w:val="000000" w:themeColor="text1"/>
        </w:rPr>
      </w:pPr>
    </w:p>
    <w:p w:rsidR="004B6CCA" w:rsidRDefault="005F4FD8" w:rsidP="005F4FD8">
      <w:pPr>
        <w:pStyle w:val="NormalnyWeb"/>
        <w:spacing w:before="0" w:beforeAutospacing="0" w:after="0" w:afterAutospacing="0"/>
        <w:jc w:val="both"/>
        <w:rPr>
          <w:rFonts w:asciiTheme="majorHAnsi" w:hAnsiTheme="majorHAnsi"/>
          <w:color w:val="000000" w:themeColor="text1"/>
          <w:sz w:val="22"/>
          <w:szCs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ab/>
        <w:t>Uprzejmie proszę o przekazanie tej informacji wszystkim nauczycielom, pracownikom oświaty i osobom zainteresowanym.</w:t>
      </w:r>
    </w:p>
    <w:p w:rsidR="005F4FD8" w:rsidRPr="00536DC0" w:rsidRDefault="005F4FD8" w:rsidP="005F4FD8">
      <w:pPr>
        <w:pStyle w:val="NormalnyWeb"/>
        <w:spacing w:before="0" w:beforeAutospacing="0" w:after="0" w:afterAutospacing="0"/>
        <w:jc w:val="both"/>
        <w:rPr>
          <w:rFonts w:asciiTheme="majorHAnsi" w:hAnsiTheme="majorHAnsi"/>
          <w:color w:val="000000" w:themeColor="text1"/>
          <w:sz w:val="22"/>
          <w:szCs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ab/>
        <w:t>Z całego serca zapraszam do wspólnej troski o osobistą formację i wyrażam moją gotowość pomocy Państwu w sytuacjach i sprawach, które uznacie za stosowne. Kontakt tel. 500-157-407, adres e-mail: dysrektor@kspsiedlce.pl</w:t>
      </w:r>
    </w:p>
    <w:p w:rsidR="004B6CCA" w:rsidRPr="00114252" w:rsidRDefault="00114252" w:rsidP="005F4FD8">
      <w:pPr>
        <w:pStyle w:val="NormalnyWeb"/>
        <w:spacing w:before="0" w:beforeAutospacing="0" w:after="0" w:afterAutospacing="0"/>
        <w:jc w:val="both"/>
        <w:rPr>
          <w:rFonts w:ascii="Cambria" w:hAnsi="Cambria"/>
          <w:color w:val="000000" w:themeColor="text1"/>
          <w:sz w:val="22"/>
          <w:szCs w:val="22"/>
        </w:rPr>
      </w:pPr>
      <w:r>
        <w:rPr>
          <w:rFonts w:ascii="Cambria" w:hAnsi="Cambria"/>
          <w:color w:val="000000" w:themeColor="text1"/>
          <w:sz w:val="22"/>
          <w:szCs w:val="22"/>
        </w:rPr>
        <w:tab/>
      </w:r>
    </w:p>
    <w:p w:rsidR="00024CD6" w:rsidRDefault="00114252" w:rsidP="005F4FD8">
      <w:pPr>
        <w:spacing w:after="0" w:line="240" w:lineRule="auto"/>
        <w:rPr>
          <w:rFonts w:ascii="Cambria" w:hAnsi="Cambria"/>
          <w:color w:val="000000" w:themeColor="text1"/>
        </w:rPr>
      </w:pPr>
      <w:r>
        <w:rPr>
          <w:rFonts w:ascii="Cambria" w:hAnsi="Cambria"/>
          <w:color w:val="000000" w:themeColor="text1"/>
        </w:rPr>
        <w:tab/>
      </w:r>
      <w:r>
        <w:rPr>
          <w:rFonts w:ascii="Cambria" w:hAnsi="Cambria"/>
          <w:color w:val="000000" w:themeColor="text1"/>
        </w:rPr>
        <w:tab/>
      </w:r>
      <w:r>
        <w:rPr>
          <w:rFonts w:ascii="Cambria" w:hAnsi="Cambria"/>
          <w:color w:val="000000" w:themeColor="text1"/>
        </w:rPr>
        <w:tab/>
      </w:r>
      <w:r>
        <w:rPr>
          <w:rFonts w:ascii="Cambria" w:hAnsi="Cambria"/>
          <w:color w:val="000000" w:themeColor="text1"/>
        </w:rPr>
        <w:tab/>
        <w:t xml:space="preserve">  </w:t>
      </w:r>
      <w:r w:rsidR="005B54BE">
        <w:rPr>
          <w:rFonts w:ascii="Cambria" w:hAnsi="Cambria"/>
          <w:color w:val="000000" w:themeColor="text1"/>
        </w:rPr>
        <w:t xml:space="preserve"> </w:t>
      </w:r>
      <w:r w:rsidR="005B54BE">
        <w:rPr>
          <w:rFonts w:ascii="Cambria" w:hAnsi="Cambria"/>
          <w:color w:val="000000" w:themeColor="text1"/>
        </w:rPr>
        <w:tab/>
      </w:r>
      <w:r w:rsidR="005B54BE">
        <w:rPr>
          <w:rFonts w:ascii="Cambria" w:hAnsi="Cambria"/>
          <w:color w:val="000000" w:themeColor="text1"/>
        </w:rPr>
        <w:tab/>
        <w:t xml:space="preserve"> Z wyrazami należnego szacunku</w:t>
      </w:r>
    </w:p>
    <w:p w:rsidR="00114252" w:rsidRPr="00637F8C" w:rsidRDefault="00114252" w:rsidP="005F4FD8">
      <w:pPr>
        <w:spacing w:after="0" w:line="240" w:lineRule="auto"/>
        <w:rPr>
          <w:rFonts w:ascii="Cambria" w:hAnsi="Cambria"/>
          <w:color w:val="000000" w:themeColor="text1"/>
        </w:rPr>
      </w:pPr>
      <w:r>
        <w:rPr>
          <w:rFonts w:ascii="Cambria" w:hAnsi="Cambria"/>
          <w:color w:val="000000" w:themeColor="text1"/>
        </w:rPr>
        <w:tab/>
      </w:r>
      <w:r>
        <w:rPr>
          <w:rFonts w:ascii="Cambria" w:hAnsi="Cambria"/>
          <w:color w:val="000000" w:themeColor="text1"/>
        </w:rPr>
        <w:tab/>
      </w:r>
      <w:r>
        <w:rPr>
          <w:rFonts w:ascii="Cambria" w:hAnsi="Cambria"/>
          <w:color w:val="000000" w:themeColor="text1"/>
        </w:rPr>
        <w:tab/>
      </w:r>
      <w:r>
        <w:rPr>
          <w:rFonts w:ascii="Cambria" w:hAnsi="Cambria"/>
          <w:color w:val="000000" w:themeColor="text1"/>
        </w:rPr>
        <w:tab/>
      </w:r>
      <w:r>
        <w:rPr>
          <w:rFonts w:ascii="Cambria" w:hAnsi="Cambria"/>
          <w:color w:val="000000" w:themeColor="text1"/>
        </w:rPr>
        <w:tab/>
      </w:r>
      <w:r>
        <w:rPr>
          <w:rFonts w:ascii="Cambria" w:hAnsi="Cambria"/>
          <w:color w:val="000000" w:themeColor="text1"/>
        </w:rPr>
        <w:tab/>
      </w:r>
      <w:r>
        <w:rPr>
          <w:rFonts w:ascii="Cambria" w:hAnsi="Cambria"/>
          <w:color w:val="000000" w:themeColor="text1"/>
        </w:rPr>
        <w:tab/>
        <w:t>Ks. Marcin Olek</w:t>
      </w:r>
    </w:p>
    <w:p w:rsidR="00DD6716" w:rsidRPr="00513E73" w:rsidRDefault="00114252" w:rsidP="005F4FD8">
      <w:pPr>
        <w:pStyle w:val="p1"/>
        <w:shd w:val="clear" w:color="auto" w:fill="FFFFFF"/>
        <w:spacing w:before="0" w:beforeAutospacing="0" w:after="0" w:afterAutospacing="0"/>
        <w:rPr>
          <w:rFonts w:ascii="Cambria" w:hAnsi="Cambria" w:cs="Arial"/>
          <w:color w:val="000000" w:themeColor="text1"/>
          <w:sz w:val="22"/>
          <w:szCs w:val="22"/>
        </w:rPr>
      </w:pPr>
      <w:r>
        <w:rPr>
          <w:rFonts w:ascii="Cambria" w:hAnsi="Cambria" w:cs="Arial"/>
          <w:color w:val="000000" w:themeColor="text1"/>
          <w:sz w:val="22"/>
          <w:szCs w:val="22"/>
        </w:rPr>
        <w:tab/>
      </w:r>
      <w:r>
        <w:rPr>
          <w:rFonts w:ascii="Cambria" w:hAnsi="Cambria" w:cs="Arial"/>
          <w:color w:val="000000" w:themeColor="text1"/>
          <w:sz w:val="22"/>
          <w:szCs w:val="22"/>
        </w:rPr>
        <w:tab/>
      </w:r>
      <w:r>
        <w:rPr>
          <w:rFonts w:ascii="Cambria" w:hAnsi="Cambria" w:cs="Arial"/>
          <w:color w:val="000000" w:themeColor="text1"/>
          <w:sz w:val="22"/>
          <w:szCs w:val="22"/>
        </w:rPr>
        <w:tab/>
      </w:r>
      <w:r>
        <w:rPr>
          <w:rFonts w:ascii="Cambria" w:hAnsi="Cambria" w:cs="Arial"/>
          <w:color w:val="000000" w:themeColor="text1"/>
          <w:sz w:val="22"/>
          <w:szCs w:val="22"/>
        </w:rPr>
        <w:tab/>
      </w:r>
      <w:r>
        <w:rPr>
          <w:rFonts w:ascii="Cambria" w:hAnsi="Cambria" w:cs="Arial"/>
          <w:color w:val="000000" w:themeColor="text1"/>
          <w:sz w:val="22"/>
          <w:szCs w:val="22"/>
        </w:rPr>
        <w:tab/>
      </w:r>
      <w:r w:rsidR="007F3EC0" w:rsidRPr="00114252">
        <w:rPr>
          <w:rFonts w:ascii="Cambria" w:hAnsi="Cambria" w:cs="Arial"/>
          <w:color w:val="000000" w:themeColor="text1"/>
          <w:sz w:val="20"/>
          <w:szCs w:val="22"/>
        </w:rPr>
        <w:t xml:space="preserve">Diecezjalny duszpasterz nauczycieli i wychowawców </w:t>
      </w:r>
    </w:p>
    <w:sectPr w:rsidR="00DD6716" w:rsidRPr="00513E73" w:rsidSect="005F4FD8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ECE" w:rsidRDefault="00437ECE" w:rsidP="00637F8C">
      <w:pPr>
        <w:spacing w:after="0" w:line="240" w:lineRule="auto"/>
      </w:pPr>
      <w:r>
        <w:separator/>
      </w:r>
    </w:p>
  </w:endnote>
  <w:endnote w:type="continuationSeparator" w:id="0">
    <w:p w:rsidR="00437ECE" w:rsidRDefault="00437ECE" w:rsidP="00637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ECE" w:rsidRDefault="00437ECE" w:rsidP="00637F8C">
      <w:pPr>
        <w:spacing w:after="0" w:line="240" w:lineRule="auto"/>
      </w:pPr>
      <w:r>
        <w:separator/>
      </w:r>
    </w:p>
  </w:footnote>
  <w:footnote w:type="continuationSeparator" w:id="0">
    <w:p w:rsidR="00437ECE" w:rsidRDefault="00437ECE" w:rsidP="00637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44283"/>
    <w:multiLevelType w:val="hybridMultilevel"/>
    <w:tmpl w:val="134A8076"/>
    <w:lvl w:ilvl="0" w:tplc="1A9089C6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80393D"/>
    <w:multiLevelType w:val="hybridMultilevel"/>
    <w:tmpl w:val="2C5C18B6"/>
    <w:lvl w:ilvl="0" w:tplc="281ACA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82F3B"/>
    <w:multiLevelType w:val="hybridMultilevel"/>
    <w:tmpl w:val="5102456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>
    <w:nsid w:val="326F7A34"/>
    <w:multiLevelType w:val="hybridMultilevel"/>
    <w:tmpl w:val="34D2E45E"/>
    <w:lvl w:ilvl="0" w:tplc="927652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EF23BA"/>
    <w:multiLevelType w:val="hybridMultilevel"/>
    <w:tmpl w:val="FD6E0A5A"/>
    <w:lvl w:ilvl="0" w:tplc="EE68AA9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3E60D56"/>
    <w:multiLevelType w:val="hybridMultilevel"/>
    <w:tmpl w:val="A2C03686"/>
    <w:lvl w:ilvl="0" w:tplc="0415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6">
    <w:nsid w:val="51CC48CC"/>
    <w:multiLevelType w:val="hybridMultilevel"/>
    <w:tmpl w:val="9E803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001844"/>
    <w:multiLevelType w:val="hybridMultilevel"/>
    <w:tmpl w:val="3EC6BEBE"/>
    <w:lvl w:ilvl="0" w:tplc="04150001">
      <w:start w:val="1"/>
      <w:numFmt w:val="bullet"/>
      <w:lvlText w:val=""/>
      <w:lvlJc w:val="left"/>
      <w:pPr>
        <w:ind w:left="185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1" w:hanging="360"/>
      </w:pPr>
      <w:rPr>
        <w:rFonts w:ascii="Wingdings" w:hAnsi="Wingdings" w:hint="default"/>
      </w:rPr>
    </w:lvl>
  </w:abstractNum>
  <w:abstractNum w:abstractNumId="8">
    <w:nsid w:val="588A7AE0"/>
    <w:multiLevelType w:val="hybridMultilevel"/>
    <w:tmpl w:val="99CA5B12"/>
    <w:lvl w:ilvl="0" w:tplc="410606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8"/>
  </w:num>
  <w:num w:numId="6">
    <w:abstractNumId w:val="4"/>
  </w:num>
  <w:num w:numId="7">
    <w:abstractNumId w:val="2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CCA"/>
    <w:rsid w:val="00024CD6"/>
    <w:rsid w:val="00114252"/>
    <w:rsid w:val="001428DF"/>
    <w:rsid w:val="002510A6"/>
    <w:rsid w:val="002F15B0"/>
    <w:rsid w:val="0032462C"/>
    <w:rsid w:val="00344FE6"/>
    <w:rsid w:val="00437ECE"/>
    <w:rsid w:val="00477282"/>
    <w:rsid w:val="00477796"/>
    <w:rsid w:val="004A354B"/>
    <w:rsid w:val="004B6CCA"/>
    <w:rsid w:val="00513E73"/>
    <w:rsid w:val="00536DC0"/>
    <w:rsid w:val="00554557"/>
    <w:rsid w:val="005B54BE"/>
    <w:rsid w:val="005C632F"/>
    <w:rsid w:val="005F4FD8"/>
    <w:rsid w:val="00637F8C"/>
    <w:rsid w:val="006B786E"/>
    <w:rsid w:val="007012BF"/>
    <w:rsid w:val="0076533F"/>
    <w:rsid w:val="007B2617"/>
    <w:rsid w:val="007C346D"/>
    <w:rsid w:val="007F3EC0"/>
    <w:rsid w:val="00811F69"/>
    <w:rsid w:val="00854BF3"/>
    <w:rsid w:val="00866428"/>
    <w:rsid w:val="008A474C"/>
    <w:rsid w:val="008E0A92"/>
    <w:rsid w:val="00901F4F"/>
    <w:rsid w:val="00AC403C"/>
    <w:rsid w:val="00B62721"/>
    <w:rsid w:val="00B90BD5"/>
    <w:rsid w:val="00B9168A"/>
    <w:rsid w:val="00BA040B"/>
    <w:rsid w:val="00C626DB"/>
    <w:rsid w:val="00CD5423"/>
    <w:rsid w:val="00D55F4C"/>
    <w:rsid w:val="00DD6716"/>
    <w:rsid w:val="00E37BFC"/>
    <w:rsid w:val="00E74F8C"/>
    <w:rsid w:val="00EE228F"/>
    <w:rsid w:val="00F13115"/>
    <w:rsid w:val="00F77360"/>
    <w:rsid w:val="00FB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4B6C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6C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6CC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B6CCA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4B6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6CC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1">
    <w:name w:val="p1"/>
    <w:basedOn w:val="Normalny"/>
    <w:rsid w:val="007F3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D671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13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311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37F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7F8C"/>
  </w:style>
  <w:style w:type="paragraph" w:styleId="Stopka">
    <w:name w:val="footer"/>
    <w:basedOn w:val="Normalny"/>
    <w:link w:val="StopkaZnak"/>
    <w:uiPriority w:val="99"/>
    <w:unhideWhenUsed/>
    <w:rsid w:val="00637F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7F8C"/>
  </w:style>
  <w:style w:type="paragraph" w:customStyle="1" w:styleId="lead">
    <w:name w:val="lead"/>
    <w:basedOn w:val="Normalny"/>
    <w:rsid w:val="00EE2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66428"/>
    <w:rPr>
      <w:b/>
      <w:bCs/>
    </w:rPr>
  </w:style>
  <w:style w:type="character" w:styleId="Uwydatnienie">
    <w:name w:val="Emphasis"/>
    <w:basedOn w:val="Domylnaczcionkaakapitu"/>
    <w:uiPriority w:val="20"/>
    <w:qFormat/>
    <w:rsid w:val="00866428"/>
    <w:rPr>
      <w:i/>
      <w:iCs/>
    </w:rPr>
  </w:style>
  <w:style w:type="character" w:customStyle="1" w:styleId="gstkn">
    <w:name w:val="gs_tkn"/>
    <w:basedOn w:val="Domylnaczcionkaakapitu"/>
    <w:rsid w:val="007012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4B6C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6C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6CC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B6CCA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4B6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6CC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1">
    <w:name w:val="p1"/>
    <w:basedOn w:val="Normalny"/>
    <w:rsid w:val="007F3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D671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13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311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37F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7F8C"/>
  </w:style>
  <w:style w:type="paragraph" w:styleId="Stopka">
    <w:name w:val="footer"/>
    <w:basedOn w:val="Normalny"/>
    <w:link w:val="StopkaZnak"/>
    <w:uiPriority w:val="99"/>
    <w:unhideWhenUsed/>
    <w:rsid w:val="00637F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7F8C"/>
  </w:style>
  <w:style w:type="paragraph" w:customStyle="1" w:styleId="lead">
    <w:name w:val="lead"/>
    <w:basedOn w:val="Normalny"/>
    <w:rsid w:val="00EE2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66428"/>
    <w:rPr>
      <w:b/>
      <w:bCs/>
    </w:rPr>
  </w:style>
  <w:style w:type="character" w:styleId="Uwydatnienie">
    <w:name w:val="Emphasis"/>
    <w:basedOn w:val="Domylnaczcionkaakapitu"/>
    <w:uiPriority w:val="20"/>
    <w:qFormat/>
    <w:rsid w:val="00866428"/>
    <w:rPr>
      <w:i/>
      <w:iCs/>
    </w:rPr>
  </w:style>
  <w:style w:type="character" w:customStyle="1" w:styleId="gstkn">
    <w:name w:val="gs_tkn"/>
    <w:basedOn w:val="Domylnaczcionkaakapitu"/>
    <w:rsid w:val="00701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6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962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0292914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8635433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43925631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12990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4273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1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8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3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0791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4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5908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61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8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4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59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5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6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archidiecezja.lodz.pl/aktualnosci/2015/11/modlitwa-za-zmarlych-nauczyciel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bing.com/ck/a?!&amp;&amp;p=b44f6f8ea187e4bbcf65235980b352a4bcdc07ed0bb77b828f278837cb46ef49JmltdHM9MTc5MDgxMjgwMA&amp;ptn=3&amp;ver=2&amp;hsh=4&amp;fclid=1f4ec48d-d6fc-6971-3440-d36ed7646846&amp;u=a1aHR0cHM6Ly93d3cuZmlsbXdlYi5wbC9maWxtL01pc3R5Y3prYS0yMDI2LTEwMTI1MTM1&amp;ntb=1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archidiecezja.lodz.pl/aktualnosci/2015/11/modlitwa-za-zmarlych-nauczyciel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213C3-817A-4E0D-9DB8-F512B0F75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Olo</cp:lastModifiedBy>
  <cp:revision>2</cp:revision>
  <dcterms:created xsi:type="dcterms:W3CDTF">2026-10-08T17:28:00Z</dcterms:created>
  <dcterms:modified xsi:type="dcterms:W3CDTF">2026-10-08T17:28:00Z</dcterms:modified>
</cp:coreProperties>
</file>