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C07" w:rsidRDefault="00421C07" w:rsidP="00C60EE8">
      <w:pPr>
        <w:rPr>
          <w:rFonts w:ascii="Cambria" w:hAnsi="Cambria"/>
          <w:sz w:val="16"/>
        </w:rPr>
      </w:pPr>
      <w:r>
        <w:rPr>
          <w:rFonts w:ascii="Cambria" w:hAnsi="Cambria"/>
          <w:noProof/>
          <w:sz w:val="16"/>
        </w:rPr>
        <w:drawing>
          <wp:inline distT="0" distB="0" distL="0" distR="0">
            <wp:extent cx="3131590" cy="12192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ziom czer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698" cy="124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EE8" w:rsidRPr="00BA3C93" w:rsidRDefault="00C60EE8" w:rsidP="00C60EE8">
      <w:pPr>
        <w:rPr>
          <w:rFonts w:ascii="Cambria" w:hAnsi="Cambria"/>
          <w:b/>
          <w:sz w:val="24"/>
        </w:rPr>
      </w:pP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 w:rsidRPr="00BA3C93">
        <w:rPr>
          <w:rFonts w:ascii="Cambria" w:hAnsi="Cambria"/>
          <w:b/>
          <w:sz w:val="24"/>
        </w:rPr>
        <w:t>Zaproszenie na Diecezjalną Pielgrzymkę Chorych</w:t>
      </w:r>
    </w:p>
    <w:p w:rsidR="00C60EE8" w:rsidRPr="008B6D29" w:rsidRDefault="00C60EE8" w:rsidP="00C60EE8">
      <w:pPr>
        <w:rPr>
          <w:rFonts w:ascii="Cambria" w:hAnsi="Cambria"/>
          <w:i/>
        </w:rPr>
      </w:pPr>
      <w:r w:rsidRPr="008B6D29">
        <w:rPr>
          <w:rFonts w:ascii="Cambria" w:hAnsi="Cambria"/>
          <w:i/>
        </w:rPr>
        <w:t xml:space="preserve">Naszą piękną diecezjalną tradycją jest pielgrzymka osób chorych, cierpiących, osłabionych wiekiem do Matki Bożej Kodeńskiej - Matki Jedności w dniu Jej liturgicznego wspomnienia 2 lipca. Ów dzień przeżywamy jako Odpust Kodeński i Diecezjalną Pielgrzymkę Chorych. </w:t>
      </w:r>
    </w:p>
    <w:p w:rsidR="00500443" w:rsidRDefault="00C60EE8" w:rsidP="00C60EE8">
      <w:pPr>
        <w:rPr>
          <w:rFonts w:ascii="Cambria" w:hAnsi="Cambria"/>
        </w:rPr>
      </w:pPr>
      <w:r w:rsidRPr="008B6D29">
        <w:rPr>
          <w:rFonts w:ascii="Cambria" w:hAnsi="Cambria"/>
        </w:rPr>
        <w:t xml:space="preserve">Serdecznie zapraszamy do udziału w pielgrzymce osoby starsze, niepełnosprawne, osłabione wiekiem wraz z opiekunami, kapelanami i duszpasterzami. Zapraszamy pensjonariuszy DPS-ów, </w:t>
      </w:r>
      <w:r>
        <w:rPr>
          <w:rFonts w:ascii="Cambria" w:hAnsi="Cambria"/>
        </w:rPr>
        <w:t xml:space="preserve">innych </w:t>
      </w:r>
      <w:r w:rsidRPr="008B6D29">
        <w:rPr>
          <w:rFonts w:ascii="Cambria" w:hAnsi="Cambria"/>
        </w:rPr>
        <w:t xml:space="preserve">placówek opiekuńczo-medycznych. </w:t>
      </w:r>
      <w:r w:rsidR="007442B0">
        <w:rPr>
          <w:rFonts w:ascii="Cambria" w:hAnsi="Cambria"/>
        </w:rPr>
        <w:t>Prosimy księż</w:t>
      </w:r>
      <w:r w:rsidR="00421C07">
        <w:rPr>
          <w:rFonts w:ascii="Cambria" w:hAnsi="Cambria"/>
        </w:rPr>
        <w:t>y proboszczów</w:t>
      </w:r>
      <w:r w:rsidR="007442B0">
        <w:rPr>
          <w:rFonts w:ascii="Cambria" w:hAnsi="Cambria"/>
        </w:rPr>
        <w:t xml:space="preserve"> </w:t>
      </w:r>
      <w:r w:rsidR="00A95D15">
        <w:rPr>
          <w:rFonts w:ascii="Cambria" w:hAnsi="Cambria"/>
        </w:rPr>
        <w:t xml:space="preserve">przekazanie informacji, </w:t>
      </w:r>
      <w:r w:rsidR="007442B0">
        <w:rPr>
          <w:rFonts w:ascii="Cambria" w:hAnsi="Cambria"/>
        </w:rPr>
        <w:t>o pomoc swoim parafianom w dotarciu do Sanktuarium Kodeńskiego i organizacj</w:t>
      </w:r>
      <w:r w:rsidR="00421C07">
        <w:rPr>
          <w:rFonts w:ascii="Cambria" w:hAnsi="Cambria"/>
        </w:rPr>
        <w:t>i</w:t>
      </w:r>
      <w:r w:rsidR="007442B0">
        <w:rPr>
          <w:rFonts w:ascii="Cambria" w:hAnsi="Cambria"/>
        </w:rPr>
        <w:t xml:space="preserve"> parafialnych p</w:t>
      </w:r>
      <w:r w:rsidR="00654E8D">
        <w:rPr>
          <w:rFonts w:ascii="Cambria" w:hAnsi="Cambria"/>
        </w:rPr>
        <w:t xml:space="preserve">ielgrzymek </w:t>
      </w:r>
    </w:p>
    <w:p w:rsidR="00C60EE8" w:rsidRPr="008B6D29" w:rsidRDefault="008518DA" w:rsidP="00C60EE8">
      <w:pPr>
        <w:rPr>
          <w:rFonts w:ascii="Cambria" w:hAnsi="Cambria"/>
        </w:rPr>
      </w:pPr>
      <w:r w:rsidRPr="00421C07">
        <w:rPr>
          <w:rFonts w:ascii="Cambria" w:hAnsi="Cambria"/>
          <w:b/>
        </w:rPr>
        <w:t>Tegoroczna p</w:t>
      </w:r>
      <w:r w:rsidR="00C60EE8" w:rsidRPr="00421C07">
        <w:rPr>
          <w:rFonts w:ascii="Cambria" w:hAnsi="Cambria"/>
          <w:b/>
        </w:rPr>
        <w:t>ielgrzymka odbędzie się pod hasłem: „Nadzieja zawieść nie może”</w:t>
      </w:r>
      <w:r w:rsidR="00C60EE8" w:rsidRPr="008B6D29">
        <w:rPr>
          <w:rFonts w:ascii="Cambria" w:hAnsi="Cambria"/>
        </w:rPr>
        <w:t xml:space="preserve"> - zostało zaczerpnięte z Orędzia papieża Franciszka na XXXIII Światowy Dzień Chorego.  </w:t>
      </w:r>
    </w:p>
    <w:p w:rsidR="00C60EE8" w:rsidRPr="008B6D29" w:rsidRDefault="00C60EE8" w:rsidP="00C60EE8">
      <w:pPr>
        <w:ind w:firstLine="708"/>
        <w:jc w:val="both"/>
        <w:rPr>
          <w:rFonts w:ascii="Cambria" w:hAnsi="Cambria"/>
          <w:b/>
        </w:rPr>
      </w:pPr>
      <w:r w:rsidRPr="008B6D29">
        <w:rPr>
          <w:rFonts w:ascii="Cambria" w:hAnsi="Cambria"/>
          <w:b/>
        </w:rPr>
        <w:t>Program pielgrzymki:</w:t>
      </w:r>
    </w:p>
    <w:p w:rsidR="00C60EE8" w:rsidRPr="008B6D29" w:rsidRDefault="00C60EE8" w:rsidP="00C60EE8">
      <w:pPr>
        <w:pStyle w:val="Akapitzlist"/>
        <w:numPr>
          <w:ilvl w:val="0"/>
          <w:numId w:val="1"/>
        </w:numPr>
        <w:ind w:left="709"/>
        <w:rPr>
          <w:rFonts w:ascii="Cambria" w:hAnsi="Cambria"/>
        </w:rPr>
      </w:pPr>
      <w:r w:rsidRPr="008B6D29">
        <w:rPr>
          <w:rFonts w:ascii="Cambria" w:hAnsi="Cambria"/>
        </w:rPr>
        <w:t>10.30 - powitanie pielgrzymów na Kalwarii – ks. Paweł Siedlanowski, diecezjalny duszpasterz chorych</w:t>
      </w:r>
    </w:p>
    <w:p w:rsidR="00C60EE8" w:rsidRPr="008B6D29" w:rsidRDefault="00C60EE8" w:rsidP="00C60EE8">
      <w:pPr>
        <w:pStyle w:val="Akapitzlist"/>
        <w:numPr>
          <w:ilvl w:val="0"/>
          <w:numId w:val="1"/>
        </w:numPr>
        <w:ind w:left="709"/>
        <w:rPr>
          <w:rFonts w:ascii="Cambria" w:hAnsi="Cambria"/>
        </w:rPr>
      </w:pPr>
      <w:r w:rsidRPr="008B6D29">
        <w:rPr>
          <w:rFonts w:ascii="Cambria" w:hAnsi="Cambria"/>
        </w:rPr>
        <w:t>10.35 - Modlitwa Różańcowa w intencji chorych</w:t>
      </w:r>
    </w:p>
    <w:p w:rsidR="00C60EE8" w:rsidRPr="008B6D29" w:rsidRDefault="00C60EE8" w:rsidP="00C60EE8">
      <w:pPr>
        <w:pStyle w:val="Akapitzlist"/>
        <w:numPr>
          <w:ilvl w:val="0"/>
          <w:numId w:val="1"/>
        </w:numPr>
        <w:ind w:left="709"/>
        <w:rPr>
          <w:rFonts w:ascii="Cambria" w:hAnsi="Cambria"/>
        </w:rPr>
      </w:pPr>
      <w:r w:rsidRPr="008B6D29">
        <w:rPr>
          <w:rFonts w:ascii="Cambria" w:hAnsi="Cambria"/>
        </w:rPr>
        <w:t>11.00 - Konferencja: „Chrześcijańska nadzieja w doświadczeniu samotności, niepełnosprawności i choroby” - ks. Bogusław Suszyło, diecezjalny duszpaste</w:t>
      </w:r>
      <w:r w:rsidR="008518DA">
        <w:rPr>
          <w:rFonts w:ascii="Cambria" w:hAnsi="Cambria"/>
        </w:rPr>
        <w:t>rz chorych i niepełnosprawnych archidiecezji l</w:t>
      </w:r>
      <w:r w:rsidRPr="008B6D29">
        <w:rPr>
          <w:rFonts w:ascii="Cambria" w:hAnsi="Cambria"/>
        </w:rPr>
        <w:t>ubelskiej</w:t>
      </w:r>
    </w:p>
    <w:p w:rsidR="00C60EE8" w:rsidRPr="008B6D29" w:rsidRDefault="00C60EE8" w:rsidP="00C60EE8">
      <w:pPr>
        <w:pStyle w:val="Akapitzlist"/>
        <w:numPr>
          <w:ilvl w:val="0"/>
          <w:numId w:val="1"/>
        </w:numPr>
        <w:ind w:left="709"/>
        <w:rPr>
          <w:rFonts w:ascii="Cambria" w:hAnsi="Cambria"/>
        </w:rPr>
      </w:pPr>
      <w:r>
        <w:rPr>
          <w:rFonts w:ascii="Cambria" w:hAnsi="Cambria"/>
        </w:rPr>
        <w:t>11.4</w:t>
      </w:r>
      <w:r w:rsidRPr="008B6D29">
        <w:rPr>
          <w:rFonts w:ascii="Cambria" w:hAnsi="Cambria"/>
        </w:rPr>
        <w:t>0 - Procesja Maryjna z Bazyliki na Kalwarię</w:t>
      </w:r>
    </w:p>
    <w:p w:rsidR="00C60EE8" w:rsidRPr="008B6D29" w:rsidRDefault="00C60EE8" w:rsidP="00C60EE8">
      <w:pPr>
        <w:pStyle w:val="Akapitzlist"/>
        <w:numPr>
          <w:ilvl w:val="0"/>
          <w:numId w:val="1"/>
        </w:numPr>
        <w:ind w:left="709"/>
        <w:rPr>
          <w:rFonts w:ascii="Cambria" w:hAnsi="Cambria"/>
        </w:rPr>
      </w:pPr>
      <w:r w:rsidRPr="008B6D29">
        <w:rPr>
          <w:rFonts w:ascii="Cambria" w:hAnsi="Cambria"/>
        </w:rPr>
        <w:t>12.00 - Suma Pontyfikalna w intencji chorych, cierpiących, osłabionych wiekiem pod przewodnictwem arcybiskupa Wacława De</w:t>
      </w:r>
      <w:r>
        <w:rPr>
          <w:rFonts w:ascii="Cambria" w:hAnsi="Cambria"/>
        </w:rPr>
        <w:t>po metropolity częstochowskiego, z udziałem bpa Kazimierza Gurdy ordynariusza siedleckiego</w:t>
      </w:r>
    </w:p>
    <w:p w:rsidR="00C60EE8" w:rsidRPr="008B6D29" w:rsidRDefault="00C60EE8" w:rsidP="00C60EE8">
      <w:pPr>
        <w:pStyle w:val="Akapitzlist"/>
        <w:numPr>
          <w:ilvl w:val="0"/>
          <w:numId w:val="1"/>
        </w:numPr>
        <w:ind w:left="709"/>
        <w:rPr>
          <w:rFonts w:ascii="Cambria" w:hAnsi="Cambria"/>
        </w:rPr>
      </w:pPr>
      <w:r w:rsidRPr="008B6D29">
        <w:rPr>
          <w:rFonts w:ascii="Cambria" w:hAnsi="Cambria"/>
        </w:rPr>
        <w:t xml:space="preserve">Adoracja Najświętszego Sakramentu, Błogosławieństwo </w:t>
      </w:r>
      <w:proofErr w:type="spellStart"/>
      <w:r w:rsidRPr="008B6D29">
        <w:rPr>
          <w:rFonts w:ascii="Cambria" w:hAnsi="Cambria"/>
        </w:rPr>
        <w:t>Lourdzkie</w:t>
      </w:r>
      <w:proofErr w:type="spellEnd"/>
      <w:r w:rsidRPr="008B6D29">
        <w:rPr>
          <w:rFonts w:ascii="Cambria" w:hAnsi="Cambria"/>
        </w:rPr>
        <w:t>.</w:t>
      </w:r>
      <w:r w:rsidRPr="00C60EE8">
        <w:rPr>
          <w:rFonts w:ascii="Cambria" w:hAnsi="Cambria"/>
          <w:noProof/>
          <w:sz w:val="16"/>
          <w:lang w:eastAsia="pl-PL"/>
        </w:rPr>
        <w:t xml:space="preserve"> </w:t>
      </w:r>
    </w:p>
    <w:p w:rsidR="00C60EE8" w:rsidRDefault="00C60EE8" w:rsidP="00C60EE8">
      <w:pPr>
        <w:rPr>
          <w:rFonts w:ascii="Cambria" w:hAnsi="Cambria"/>
        </w:rPr>
      </w:pPr>
      <w:r w:rsidRPr="00421C07">
        <w:rPr>
          <w:rFonts w:ascii="Cambria" w:hAnsi="Cambria"/>
          <w:b/>
        </w:rPr>
        <w:t>Sakrament pokuty</w:t>
      </w:r>
      <w:r w:rsidRPr="008B6D29">
        <w:rPr>
          <w:rFonts w:ascii="Cambria" w:hAnsi="Cambria"/>
        </w:rPr>
        <w:t xml:space="preserve"> od 9.00-11.00 w „Ogrodzie Rajskim” przy Bazylice, od 11.00-13.00 na Kalwarii.</w:t>
      </w:r>
    </w:p>
    <w:p w:rsidR="00C60EE8" w:rsidRDefault="00C60EE8" w:rsidP="00C60EE8">
      <w:pPr>
        <w:rPr>
          <w:rFonts w:ascii="Cambria" w:hAnsi="Cambria"/>
        </w:rPr>
      </w:pPr>
      <w:r>
        <w:rPr>
          <w:rFonts w:ascii="Cambria" w:hAnsi="Cambria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4264172</wp:posOffset>
            </wp:positionH>
            <wp:positionV relativeFrom="paragraph">
              <wp:posOffset>729224</wp:posOffset>
            </wp:positionV>
            <wp:extent cx="1348105" cy="1346835"/>
            <wp:effectExtent l="0" t="0" r="0" b="0"/>
            <wp:wrapTight wrapText="bothSides">
              <wp:wrapPolygon edited="0">
                <wp:start x="0" y="0"/>
                <wp:lineTo x="0" y="21386"/>
                <wp:lineTo x="21366" y="21386"/>
                <wp:lineTo x="21366" y="0"/>
                <wp:lineTo x="0" y="0"/>
              </wp:wrapPolygon>
            </wp:wrapTight>
            <wp:docPr id="5" name="Obraz 0" descr="logo-roku-duszpasterskiego-jubileusz-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roku-duszpasterskiego-jubileusz-202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27A5">
        <w:rPr>
          <w:rFonts w:ascii="Cambria" w:hAnsi="Cambria"/>
        </w:rPr>
        <w:t>T</w:t>
      </w:r>
      <w:r>
        <w:rPr>
          <w:rFonts w:ascii="Cambria" w:hAnsi="Cambria"/>
        </w:rPr>
        <w:t xml:space="preserve">egoroczna Diecezjalna Pielgrzymka Chorych </w:t>
      </w:r>
      <w:r w:rsidRPr="00A95D15">
        <w:rPr>
          <w:rFonts w:ascii="Cambria" w:hAnsi="Cambria"/>
          <w:b/>
        </w:rPr>
        <w:t>wpisuje się w Rok Jubileuszowy</w:t>
      </w:r>
      <w:r>
        <w:rPr>
          <w:rFonts w:ascii="Cambria" w:hAnsi="Cambria"/>
        </w:rPr>
        <w:t xml:space="preserve">. Zapewne tylko nielicznym z nas - </w:t>
      </w:r>
      <w:r w:rsidRPr="00CA27A5">
        <w:rPr>
          <w:rFonts w:ascii="Cambria" w:hAnsi="Cambria"/>
        </w:rPr>
        <w:t>z różnych powodów</w:t>
      </w:r>
      <w:r>
        <w:rPr>
          <w:rFonts w:ascii="Cambria" w:hAnsi="Cambria"/>
        </w:rPr>
        <w:t xml:space="preserve"> - </w:t>
      </w:r>
      <w:r w:rsidRPr="00CA27A5">
        <w:rPr>
          <w:rFonts w:ascii="Cambria" w:hAnsi="Cambria"/>
        </w:rPr>
        <w:t xml:space="preserve">uda się </w:t>
      </w:r>
      <w:r>
        <w:rPr>
          <w:rFonts w:ascii="Cambria" w:hAnsi="Cambria"/>
        </w:rPr>
        <w:t>wyruszyć się z pielgrzymką do Rzymu. T</w:t>
      </w:r>
      <w:r w:rsidRPr="00CA27A5">
        <w:rPr>
          <w:rFonts w:ascii="Cambria" w:hAnsi="Cambria"/>
        </w:rPr>
        <w:t>ym bardzie</w:t>
      </w:r>
      <w:r>
        <w:rPr>
          <w:rFonts w:ascii="Cambria" w:hAnsi="Cambria"/>
        </w:rPr>
        <w:t xml:space="preserve">j zapraszamy do Kodnia - </w:t>
      </w:r>
      <w:r w:rsidRPr="00CA27A5">
        <w:rPr>
          <w:rFonts w:ascii="Cambria" w:hAnsi="Cambria"/>
        </w:rPr>
        <w:t xml:space="preserve">jednym z kościołów jubileuszowych na terenie diecezji siedleckiej jest </w:t>
      </w:r>
      <w:r>
        <w:rPr>
          <w:rFonts w:ascii="Cambria" w:hAnsi="Cambria"/>
        </w:rPr>
        <w:t>S</w:t>
      </w:r>
      <w:r w:rsidRPr="00CA27A5">
        <w:rPr>
          <w:rFonts w:ascii="Cambria" w:hAnsi="Cambria"/>
        </w:rPr>
        <w:t>anktuarium Matki Bożej Kodeńskiej Królowej Podlasia - Matki Jedności.</w:t>
      </w:r>
      <w:r>
        <w:rPr>
          <w:rFonts w:ascii="Cambria" w:hAnsi="Cambria"/>
        </w:rPr>
        <w:t xml:space="preserve"> Ów jubileuszowy rys nadaje tegorocznemu spotkaniu wyjątkowy charakter. I dlatego ważne jest, aby zaproszenie dotarło do wszystkich chorych, samotnych, niepełnosprawnych, obciążonym do</w:t>
      </w:r>
      <w:r w:rsidR="007442B0">
        <w:rPr>
          <w:rFonts w:ascii="Cambria" w:hAnsi="Cambria"/>
        </w:rPr>
        <w:t>legliwościami podeszłego wieku. Pomóżm</w:t>
      </w:r>
      <w:bookmarkStart w:id="0" w:name="_GoBack"/>
      <w:bookmarkEnd w:id="0"/>
      <w:r w:rsidR="007442B0">
        <w:rPr>
          <w:rFonts w:ascii="Cambria" w:hAnsi="Cambria"/>
        </w:rPr>
        <w:t xml:space="preserve">y im. Nie zamykajmy </w:t>
      </w:r>
      <w:r>
        <w:rPr>
          <w:rFonts w:ascii="Cambria" w:hAnsi="Cambria"/>
        </w:rPr>
        <w:t>im drogi do źródeł wielkich łask, które podczas Jubileuszu otwierają się dla wszystkich - a może szczególnie - dla nich</w:t>
      </w:r>
    </w:p>
    <w:p w:rsidR="00500443" w:rsidRPr="008B6D29" w:rsidRDefault="00C60EE8" w:rsidP="00500443">
      <w:pPr>
        <w:rPr>
          <w:rFonts w:ascii="Cambria" w:hAnsi="Cambria"/>
        </w:rPr>
      </w:pPr>
      <w:r w:rsidRPr="008B6D29">
        <w:rPr>
          <w:rFonts w:ascii="Cambria" w:hAnsi="Cambria"/>
        </w:rPr>
        <w:t xml:space="preserve">Prosimy o odpowiednio wcześniejsze przybycie do Sanktuarium Kodeńskiego, aby w pełni uczestniczyć w pełnym programie pielgrzymki. </w:t>
      </w:r>
      <w:r w:rsidR="00500443">
        <w:rPr>
          <w:rFonts w:ascii="Cambria" w:hAnsi="Cambria"/>
        </w:rPr>
        <w:t xml:space="preserve"> Po przybyciu do Kodnia zgłaszamy grupy w bazylice, aby można było uroczyście je przywitać.</w:t>
      </w:r>
    </w:p>
    <w:p w:rsidR="00500443" w:rsidRDefault="00500443" w:rsidP="00C60EE8">
      <w:pPr>
        <w:rPr>
          <w:rFonts w:ascii="Cambria" w:hAnsi="Cambria"/>
        </w:rPr>
      </w:pPr>
    </w:p>
    <w:p w:rsidR="00BD720B" w:rsidRPr="00500443" w:rsidRDefault="00500443" w:rsidP="00500443">
      <w:pPr>
        <w:spacing w:after="0"/>
        <w:jc w:val="right"/>
        <w:rPr>
          <w:rFonts w:asciiTheme="majorHAnsi" w:hAnsiTheme="majorHAnsi"/>
          <w:i/>
          <w:sz w:val="20"/>
          <w:szCs w:val="20"/>
        </w:rPr>
      </w:pPr>
      <w:r w:rsidRPr="00500443">
        <w:rPr>
          <w:rFonts w:asciiTheme="majorHAnsi" w:hAnsiTheme="majorHAnsi"/>
          <w:i/>
          <w:sz w:val="20"/>
          <w:szCs w:val="20"/>
        </w:rPr>
        <w:t>Z serdecznym pozdrowieniem</w:t>
      </w:r>
    </w:p>
    <w:p w:rsidR="00500443" w:rsidRPr="00500443" w:rsidRDefault="00500443" w:rsidP="00500443">
      <w:pPr>
        <w:spacing w:after="0"/>
        <w:jc w:val="right"/>
        <w:rPr>
          <w:rFonts w:asciiTheme="majorHAnsi" w:hAnsiTheme="majorHAnsi"/>
          <w:i/>
          <w:sz w:val="20"/>
          <w:szCs w:val="20"/>
        </w:rPr>
      </w:pPr>
      <w:r w:rsidRPr="00500443">
        <w:rPr>
          <w:rFonts w:asciiTheme="majorHAnsi" w:hAnsiTheme="majorHAnsi"/>
          <w:i/>
          <w:sz w:val="20"/>
          <w:szCs w:val="20"/>
        </w:rPr>
        <w:t xml:space="preserve">Ks. Paweł Siedlanowski </w:t>
      </w:r>
    </w:p>
    <w:sectPr w:rsidR="00500443" w:rsidRPr="00500443" w:rsidSect="00421C07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80E62"/>
    <w:multiLevelType w:val="hybridMultilevel"/>
    <w:tmpl w:val="DADE356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EF7"/>
    <w:rsid w:val="00294EF7"/>
    <w:rsid w:val="00421C07"/>
    <w:rsid w:val="0048399F"/>
    <w:rsid w:val="00500443"/>
    <w:rsid w:val="00654E8D"/>
    <w:rsid w:val="007442B0"/>
    <w:rsid w:val="008518DA"/>
    <w:rsid w:val="00A95D15"/>
    <w:rsid w:val="00BD720B"/>
    <w:rsid w:val="00C6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4F09"/>
  <w15:docId w15:val="{94196B02-6A0B-42B6-9663-56B68819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0EE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EE8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0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Siedlanowski</dc:creator>
  <cp:lastModifiedBy>Paweł Siedlanowski</cp:lastModifiedBy>
  <cp:revision>3</cp:revision>
  <dcterms:created xsi:type="dcterms:W3CDTF">2025-06-18T07:58:00Z</dcterms:created>
  <dcterms:modified xsi:type="dcterms:W3CDTF">2025-06-20T05:59:00Z</dcterms:modified>
</cp:coreProperties>
</file>