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rtl w:val="0"/>
        </w:rPr>
        <w:t xml:space="preserve">Obowiązek informacyjny w związku z przetwarzaniem danych osobowych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  <w:rtl w:val="0"/>
        </w:rPr>
        <w:t xml:space="preserve">- dla osób zasiadających w jury Festiwalu Piosenki Religijnej „ADONAI”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Współadministratorami danych osobowych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Gminny Ośrodek Kultury w Zbuczynie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(dalej: „ADMINISTRATOR”), z siedzibą: ul. Jana Pawła II 3, 08-106 Zbuczyn, z którym można się skontaktować pisemnie, za pomocą poczty tradycyjnej na adres: ul. Jana Pawła II 3, 08-106 Zbuczyn lub drogą e-mailową pod adresem: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kontakt@gokzbuczyn.pl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Współadministrator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wyznaczył Inspektora Ochrony Danych, z którym można się skontaktować pod adresem mailowym: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0"/>
            <w:szCs w:val="20"/>
            <w:highlight w:val="white"/>
            <w:u w:val="single"/>
            <w:vertAlign w:val="baseline"/>
            <w:rtl w:val="0"/>
          </w:rPr>
          <w:t xml:space="preserve">iod@zbuczyn.pl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Fundacja „Nieprzeciętni” dalej: „ADMINISTRATOR”), z siedzibą: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ul. Piłsudskiego 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, 08-110 Siedlce z którym można się skontaktować pisemnie, za pomocą poczty tradycyjnej na adres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ul. Piłsudskiego 62, 08-110 Siedlce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lub drogą e-mailową pod adresem: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highlight w:val="white"/>
            <w:u w:val="single"/>
            <w:vertAlign w:val="baselin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yellow"/>
          <w:u w:val="none"/>
          <w:vertAlign w:val="baseline"/>
          <w:rtl w:val="0"/>
        </w:rPr>
        <w:t xml:space="preserve">Współadministrator wyznaczył/ nie wyznaczył Inspektora Ochrony Danych, z którym można się skontaktować pod adresem mailowym: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highlight w:val="yellow"/>
            <w:u w:val="single"/>
            <w:vertAlign w:val="baseline"/>
            <w:rtl w:val="0"/>
          </w:rPr>
          <w:t xml:space="preserve">fundacja@cdmsiedlce.p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yellow"/>
            <w:u w:val="single"/>
            <w:rtl w:val="0"/>
          </w:rPr>
          <w:t xml:space="preserve">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Przetwarzanie danych osobowych odbywa się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wykonywania i publikacji zdjęć oraz materiałów audiowizualnych na stronie internetowej i portalach społecznościowych Współadministratorów, w szczególności Facebook – art. 6 ust. 1 lit. a RODO – dane będą przechowywane do czasu wycofania zgody;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udziału w jury Festiwalu Piosenki Religijnej” ADONAI” zgodnie z regulaminem konkursu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art. 6 ust. 1 lit. b, e RODO – dane będą przechowywane przez 5 lat od roku, w którym konkurs zostanie zakończony.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osobowe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pochodzą od stron trzecich.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zamierzają przekazywać dane do państwa trzeciego w związku z zamiarem publikowania wizerunku na portali społecznościowym Facebook.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nie zamierzają przekazywać danych osobowych, a jeżeli musiałoby                          to nastąpić, to tylko na podstawie przepisów prawa lub umowy powierzenia przetwarzania danych osobowych, w szczególności do dostawców usług informatycznych. Dane mogą być przekazywane do portali społecznościowych, w szczególności Facebook, które są odrębnymi administratorami danych osobowych.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Pan/ Pani prawo do: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przetwarzania;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wniesienia sprzeciwu wobec przetwarzania;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cofnięcia zgody w dowolnym momencie bez wpływu na zgodność z prawem przetwarzania, którego dokonano na podstawie zgody przed jej cofnięciem;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wniesienia skargi na działania Współadministratorów do Prezesa Urzędu Ochrony Danych Osobowych.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Podanie danych osobowych konieczne, aby móc zostać członkiem jury w konkursie organizowanym przez Współadministratorów. Zgoda na utrwalenie i publikację wizerunku jest dobrowolna.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Współadministratorzy nie przewidują zautomatyzowanego podejmowania decyzji.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Ja, …………………………… potwierdzam zapoznanie się z obowiązkiem informacyjnym dotyczącym moich danych osobowych: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Symbol" w:cs="Symbol" w:eastAsia="Symbol" w:hAnsi="Symbol"/>
          <w:color w:val="222222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 wyrażam zgodę na utrwalenie i publikację mojego wizerunku na stronach internetowych i w mediach społecznościowych Współadministratorów, w szczególności Facebook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………………………………………</w:t>
        <w:tab/>
        <w:tab/>
        <w:t xml:space="preserve">          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708" w:firstLine="708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/data/</w:t>
        <w:tab/>
        <w:tab/>
        <w:tab/>
        <w:tab/>
        <w:tab/>
        <w:tab/>
        <w:tab/>
        <w:t xml:space="preserve">/podpis/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946F5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il" w:customStyle="1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 w:val="1"/>
    <w:rsid w:val="002F4475"/>
    <w:rPr>
      <w:b w:val="1"/>
      <w:bCs w:val="1"/>
    </w:rPr>
  </w:style>
  <w:style w:type="paragraph" w:styleId="Akapitzlist">
    <w:name w:val="List Paragraph"/>
    <w:basedOn w:val="Normalny"/>
    <w:uiPriority w:val="34"/>
    <w:qFormat w:val="1"/>
    <w:rsid w:val="00C52DF7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52D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52DF7"/>
    <w:rPr>
      <w:color w:val="605e5c"/>
      <w:shd w:color="auto" w:fill="e1dfdd" w:val="clear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AF5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AF5B7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F5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F5B7F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F5B7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fundacja@cdmsiedlce.pl" TargetMode="External"/><Relationship Id="rId10" Type="http://schemas.openxmlformats.org/officeDocument/2006/relationships/hyperlink" Target="mailto:fundacja@cdmsiedlce.pl" TargetMode="External"/><Relationship Id="rId9" Type="http://schemas.openxmlformats.org/officeDocument/2006/relationships/hyperlink" Target="mailto:fundacja@cdmsiedlce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takt@gokzbuczyn.pl" TargetMode="External"/><Relationship Id="rId8" Type="http://schemas.openxmlformats.org/officeDocument/2006/relationships/hyperlink" Target="mailto:iod@zbu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bGTw0VGA3JTT8LG/hIHZ6U9Kw==">CgMxLjA4AHIhMTdPcmJvTjVMd29PUWtxSHJFUTMyYmd4U0owOFVvQ1Vo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2025-02-25T15:28:00Z</dcterms:created>
  <dc:creator>komputer</dc:creator>
</cp:coreProperties>
</file>