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21B0A" w14:textId="77777777" w:rsidR="00452DFF" w:rsidRDefault="00452DFF" w:rsidP="00452DFF">
      <w:pPr>
        <w:autoSpaceDE w:val="0"/>
        <w:autoSpaceDN w:val="0"/>
        <w:adjustRightInd w:val="0"/>
        <w:spacing w:after="160" w:line="278" w:lineRule="auto"/>
        <w:ind w:right="-432"/>
        <w:jc w:val="both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Duchowe wskazówki św. Franciszka, którego rok obchodzimy w Kościele, są wciąż aktualne. Czego on nas uczy?</w:t>
      </w:r>
    </w:p>
    <w:p w14:paraId="16D408C8" w14:textId="77777777" w:rsidR="00452DFF" w:rsidRDefault="00452DFF" w:rsidP="00452DFF">
      <w:pPr>
        <w:autoSpaceDE w:val="0"/>
        <w:autoSpaceDN w:val="0"/>
        <w:adjustRightInd w:val="0"/>
        <w:spacing w:after="160" w:line="278" w:lineRule="auto"/>
        <w:ind w:right="-432"/>
        <w:jc w:val="both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Post nie jest religijną surowością, lecz lekarstwem pozwalającym odzyskać smak życia. Jak pościć mądrze?</w:t>
      </w:r>
    </w:p>
    <w:p w14:paraId="5F619255" w14:textId="77777777" w:rsidR="00452DFF" w:rsidRDefault="00452DFF" w:rsidP="00452DFF">
      <w:pPr>
        <w:autoSpaceDE w:val="0"/>
        <w:autoSpaceDN w:val="0"/>
        <w:adjustRightInd w:val="0"/>
        <w:spacing w:after="160" w:line="278" w:lineRule="auto"/>
        <w:ind w:right="-432"/>
        <w:jc w:val="both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Skąd się bierze w chorych głowach uparty pomysł poprawiania natury? O tym, jak zdrowy rozsądek przegrywa z poprawnością polityczną i głupotą, w dziale „opinie”.</w:t>
      </w:r>
    </w:p>
    <w:p w14:paraId="3D37B121" w14:textId="77777777" w:rsidR="00452DFF" w:rsidRDefault="00452DFF" w:rsidP="00452DFF">
      <w:pPr>
        <w:autoSpaceDE w:val="0"/>
        <w:autoSpaceDN w:val="0"/>
        <w:adjustRightInd w:val="0"/>
        <w:spacing w:after="160" w:line="278" w:lineRule="auto"/>
        <w:ind w:right="-432"/>
        <w:jc w:val="both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Gdzie jest granica między szacunkiem do zwierząt a „wynaturzona miłością” do nich? - w rozmowie „Echa”.</w:t>
      </w:r>
    </w:p>
    <w:p w14:paraId="1C930832" w14:textId="77777777" w:rsidR="00452DFF" w:rsidRDefault="00452DFF" w:rsidP="00452DFF">
      <w:pPr>
        <w:autoSpaceDE w:val="0"/>
        <w:autoSpaceDN w:val="0"/>
        <w:adjustRightInd w:val="0"/>
        <w:spacing w:after="160" w:line="278" w:lineRule="auto"/>
        <w:ind w:right="-432"/>
        <w:jc w:val="both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Dlaczego warto odprawić 33-dniowe rekolekcje oddania się Matce Bożej - w materiałach formacyjnych dla Kół Żywego Różańca.</w:t>
      </w:r>
    </w:p>
    <w:p w14:paraId="4FAE2B66" w14:textId="77777777" w:rsidR="00452DFF" w:rsidRDefault="00452DFF" w:rsidP="00452DFF">
      <w:pPr>
        <w:autoSpaceDE w:val="0"/>
        <w:autoSpaceDN w:val="0"/>
        <w:adjustRightInd w:val="0"/>
        <w:spacing w:after="160" w:line="278" w:lineRule="auto"/>
        <w:ind w:right="-432"/>
        <w:jc w:val="both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Grypa nie odpuszcza - jak odróżnić ją od przeziębienia, czym charakteryzuje się wariant K i jak jej zapobiegać? - w dziale „zdrowie”.</w:t>
      </w:r>
    </w:p>
    <w:p w14:paraId="2A28CA61" w14:textId="67C3BB99" w:rsidR="00087EBC" w:rsidRDefault="00452DFF" w:rsidP="00452DFF">
      <w:pPr>
        <w:jc w:val="both"/>
      </w:pPr>
      <w:r>
        <w:rPr>
          <w:rFonts w:ascii="Helvetica" w:hAnsi="Helvetica" w:cs="Helvetica"/>
          <w:kern w:val="0"/>
        </w:rPr>
        <w:t>Jak w naszej diecezji obchodzono Tydzień Małżeństwa? W numerze także świadectwo małżonków, którzy przeżyli razem 75 lat.</w:t>
      </w:r>
    </w:p>
    <w:sectPr w:rsidR="0008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FF"/>
    <w:rsid w:val="00087EBC"/>
    <w:rsid w:val="001144E7"/>
    <w:rsid w:val="0045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6A3B71"/>
  <w15:chartTrackingRefBased/>
  <w15:docId w15:val="{6270DD00-A4E1-9049-A193-07CC8BC9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2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2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2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2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2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2D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2D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2D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2D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2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2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2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2DF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2DF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2D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2D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2D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2D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2D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2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2D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2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2D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2D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2D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2DF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2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2DF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2D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728</Characters>
  <Application>Microsoft Office Word</Application>
  <DocSecurity>0</DocSecurity>
  <Lines>14</Lines>
  <Paragraphs>7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Ksiądz Bartosz</dc:creator>
  <cp:keywords/>
  <dc:description/>
  <cp:lastModifiedBy>Ksiądz Bartosz</cp:lastModifiedBy>
  <cp:revision>1</cp:revision>
  <dcterms:created xsi:type="dcterms:W3CDTF">2026-02-20T21:35:00Z</dcterms:created>
  <dcterms:modified xsi:type="dcterms:W3CDTF">2026-02-20T21:35:00Z</dcterms:modified>
</cp:coreProperties>
</file>