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31" w:rsidRPr="00DF6835" w:rsidRDefault="00A6575E" w:rsidP="00A1780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Propozycja rozważania na Niedzielę Świętej Rodziny 2019 r.</w:t>
      </w:r>
    </w:p>
    <w:p w:rsidR="00CB5A31" w:rsidRPr="00DF6835" w:rsidRDefault="00CB5A31" w:rsidP="00A178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5A31" w:rsidRPr="00DF6835" w:rsidRDefault="00A6575E" w:rsidP="00A178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Głosić</w:t>
      </w:r>
      <w:r w:rsidR="005C0C4F"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5A31"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Ewangeli</w:t>
      </w: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ę</w:t>
      </w:r>
      <w:r w:rsidR="00CB5A31"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rodzin</w:t>
      </w: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</w:t>
      </w:r>
      <w:r w:rsidR="00CB5A31"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B5A31" w:rsidRPr="00DF6835" w:rsidRDefault="00CB5A31" w:rsidP="00A1780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5A31" w:rsidRPr="00DF6835" w:rsidRDefault="00CB5A31" w:rsidP="00A1780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Umiłowani w Chrystusie Panu, Siostry i Bracia!</w:t>
      </w:r>
    </w:p>
    <w:p w:rsidR="00CB5A31" w:rsidRPr="00DF6835" w:rsidRDefault="00CB5A31" w:rsidP="00A17807">
      <w:pPr>
        <w:spacing w:after="20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A31" w:rsidRPr="00DF6835" w:rsidRDefault="00CB5A31" w:rsidP="00A17807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Trwamy w atmosferze radosnego zachwytu nad miłością Boga do człowieka. Oto Bóg wcielony Jezus Chrystus wybrał ludzką rodzinę, aby przyjść do każdego człowieka i nauczyć go kochać. Skoro Chrystus nie bał się miłości, co więcej, w pełni objawił człowiekowi prawdę o Bogu, który jest miłością to i my, ludzie wierzący, chcemy w tę niedzielę </w:t>
      </w:r>
      <w:r w:rsidR="000F168D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Świętej R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odziny odkrywać prawdę o Miłości. W Liście do Rodzin św. Jan Paweł II pisał: „Syn Jednorodzony, współistotny Ojcu, ‹Bóg z Boga i Światłość ze Światłości›, wszedł w dzieje ludzi przez rodzinę: ‹przez wcielenie swoje zjednoczył się jakoś z każdym człowiekiem. Ludzkimi rękami </w:t>
      </w:r>
      <w:proofErr w:type="gram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pracował,</w:t>
      </w:r>
      <w:proofErr w:type="gram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(…) ludzkim sercem kochał, urodzony z Maryi Dziewicy, stał się prawdziwie jednym z nas, we wszystkim </w:t>
      </w:r>
      <w:r w:rsidR="000F168D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nas podobny oprócz grzechu›”.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Tak, Bóg naprawdę zamieszkał pośród nas, w naszych rodzinach.</w:t>
      </w:r>
    </w:p>
    <w:p w:rsidR="00CB5A31" w:rsidRPr="00DF6835" w:rsidRDefault="00CB5A31" w:rsidP="00A17807">
      <w:pPr>
        <w:numPr>
          <w:ilvl w:val="0"/>
          <w:numId w:val="1"/>
        </w:numPr>
        <w:spacing w:after="200" w:line="240" w:lineRule="auto"/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Rodzina – miejsce kształtowania się człowieczeństwa</w:t>
      </w:r>
    </w:p>
    <w:p w:rsidR="005C0C4F" w:rsidRPr="00DF6835" w:rsidRDefault="00CB5A31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Ewangelia o rodzinie stanowi istotne przesłanie Kościoła, który nieprzerwanie nauczał,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że rodzina jest miejscem poznawania wiary, dzielenia się sobą i dawania się sobie nawzajem. Rodzina, która bierze swój początek w sakramencie małżeństwa jest ciągle dla wielu młodych największym pragnieniem ich życia</w:t>
      </w:r>
      <w:r w:rsidR="005C0C4F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Pomimo tych deklaracji z niepokojem obserwujemy wzrost liczby związków nieformalnych wśród katolików, którzy nie mają żadnych przeszkód do zawarcia sakramentalnego małżeństwa.</w:t>
      </w:r>
      <w:r w:rsidR="007930A4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340D" w:rsidRPr="00DF6835" w:rsidRDefault="000F168D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5C0C4F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rzeba jeszcze raz podkreślić fundamentalną rolę rodziców w wychowaniu ich dzieci. 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Potrzeba dojrzałych w wierze rodziców, potrzeba świadectwa wielu małżonków i rodzin,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aby Ewangelia o rodzinie była przekazywana z radością i miłością wszystkim, zwłaszcza tym, których dotknął kryzys wiary, którzy znajdują się w trudnej sytuacji życiowej. Ta Ewangelia, jak podkreślił Ojciec Święty Franciszek, jest zdolna udzielić odpowiedzi na najbardziej nawet zawiłe pytania człowieka. Miłość nie umarła, Miłość objawia się przez żywe i radosne świadectwo wielu rodzin, które w ciszy jak rodzina z Nazaretu dzień po dniu żyj</w:t>
      </w:r>
      <w:r w:rsidR="005C0C4F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miłością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przebaczeniem.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40D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Dziś także potrzeba takich świadomych i umiejących odczytywać znaki czasów rodziców, aby nie zniszczyć niewinności dziecka, aby nie zakłócić jego naturalnego procesu dojrzewania i odkrywania swojej seksualności. </w:t>
      </w:r>
    </w:p>
    <w:p w:rsidR="004E340D" w:rsidRPr="00DF6835" w:rsidRDefault="004E340D" w:rsidP="00A17807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Szczególnie dzisiaj, kiedy pojawiają się osoby, które bez zgody rodziców </w:t>
      </w:r>
      <w:r w:rsidR="004E2244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przekazują treści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E2244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płciowości i seksualności</w:t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człowieka niezgodne z nauką Kościoła</w:t>
      </w:r>
      <w:r w:rsidR="004E2244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konieczne jest zaangażowanie się rodziców w proces wychowawczy. </w:t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Edukacja seksualna nie może być banalizowana i ograniczana tylko do przekazu na temat tzw. „bezpiecznego seksu”. Nie można oddzielić edukacji seksualnej od naturalnego środowiska przekazywania tych treści jakim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są rodzice i rodzina.   </w:t>
      </w:r>
    </w:p>
    <w:p w:rsidR="004E340D" w:rsidRPr="00DF6835" w:rsidRDefault="004E340D" w:rsidP="00A17807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</w:p>
    <w:p w:rsidR="004E340D" w:rsidRPr="00DF6835" w:rsidRDefault="004E340D" w:rsidP="00A17807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W adhortacji </w:t>
      </w:r>
      <w:proofErr w:type="spellStart"/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Amoris</w:t>
      </w:r>
      <w:proofErr w:type="spellEnd"/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laetitia</w:t>
      </w:r>
      <w:proofErr w:type="spellEnd"/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papież Franciszek</w:t>
      </w:r>
      <w:r w:rsidR="004E2244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podkreśla konieczność prowadzenia systematycznego i merytorycznego wychowania dzieci i młodzieży do czystej miłości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i przygotowania ich do życ</w:t>
      </w:r>
      <w:r w:rsidR="00B042F8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ia w małżeństwie i rodzinie. To </w:t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wychowanie do miłości i życia </w:t>
      </w:r>
      <w:r w:rsidR="00B042F8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w rodzinie powinn</w:t>
      </w:r>
      <w:r w:rsidR="00B042F8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o</w:t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uwzględnić indywidualny rozwój dziecka i zaczynać się już </w:t>
      </w:r>
      <w:r w:rsidR="00B042F8"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lastRenderedPageBreak/>
        <w:t>od najmłodszych lat. Zaakceptowanie własnej płciowości, zdolność panowania nad sobą, szacunek dla drugiej osoby, edukacja emocji, uczuć i właściwa edukacja seksualności prowadzi do harmonijnego i prawidłowego rozwoju osoby.</w:t>
      </w:r>
    </w:p>
    <w:p w:rsidR="004E2244" w:rsidRPr="00DF6835" w:rsidRDefault="004E2244" w:rsidP="00A17807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4E340D" w:rsidRPr="00DF6835" w:rsidRDefault="004E340D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Konieczne jest więc wytworzenie w rodzinie atmosfery bliskości i wzajemnego zaufania.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 atmosfera rodzi się tylko wtedy, kiedy rodzice</w:t>
      </w:r>
      <w:r w:rsidR="004E2244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mają czas, aby porozmawiać ze swoimi dziećmi, posłuchać o ich codziennych problemach.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996" w:rsidRPr="00DF6835" w:rsidRDefault="00435996" w:rsidP="00A1780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Odpowiedzialne wychowanie </w:t>
      </w:r>
    </w:p>
    <w:p w:rsidR="00435996" w:rsidRPr="00DF6835" w:rsidRDefault="00435996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Jak usłyszeliśmy we fragmencie Ewangelii według św. Mateusza </w:t>
      </w:r>
      <w:r w:rsidR="004E340D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Józef, Maryja i Jezus muszą uciekać przed Herodem, który pragnie zabić dziecię (Mt 2, 13)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Józef nie waha się podjąć swojej odpowiedzialności jako ojciec i natychmiast zabiera Maryję i małego Jezusa uciekając z nimi do Egiptu. </w:t>
      </w:r>
      <w:r w:rsidR="00EA4D50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Chroni </w:t>
      </w:r>
      <w:r w:rsidR="00DF683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Świętą R</w:t>
      </w:r>
      <w:r w:rsidR="00EA4D50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odzinę przed wszystkimi pojawiającymi się niebezpieczeństwami.</w:t>
      </w:r>
      <w:r w:rsidR="004E340D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996" w:rsidRPr="00DF6835" w:rsidRDefault="00435996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Dzisiaj potrzebujemy takich zaangażowanych i odpowiedzialnych ojców, którzy podejmą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poważnie zagadnienia związane z wychowaniem dzieci, z kształtowaniem </w:t>
      </w:r>
      <w:r w:rsidR="00EA4D50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osobowości, którzy znajdą czas, aby być, rozmawiać i wspierać swoje dzieci.</w:t>
      </w:r>
      <w:r w:rsidR="00EA4D50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Papież Franciszek wielokrotnie podkreślał, że lekarstwem na dwie największe choroby naszych czasów – skrajny subiektywizm i wybujały indywidualizm – jest tylko dobrze uformowana, kochająca się rodzina.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7791" w:rsidRPr="00DF6835" w:rsidRDefault="00F87791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Wiele osób stwierdza, że powiększająca się strefa samotności i wyobcowania sprawia,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że nie potrafią poradzić sobie we współczesnym świecie. Doświadczają jej dzieci i młodzież, osoby starsze i schorowane, a nawet małżonkowie w relacji do siebie nawzajem. Niepokoi duża ilość prób samobójczych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zwłaszcza wśród młodych mężczyzn. Zjawiska te często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są konsekwencją odrzucenia Boga i kruchych relacji w rodzinie. Receptą na radość życia jest tylko powrót do Boga, który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będąc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iłością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pomaga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człowiekowi w pełni uczestniczyć w miłości.  </w:t>
      </w:r>
    </w:p>
    <w:p w:rsidR="00EA4D50" w:rsidRPr="00DF6835" w:rsidRDefault="00EA4D50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Przykład takiej rodziny odkrywamy na kartach księgi </w:t>
      </w:r>
      <w:proofErr w:type="spell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Syrac</w:t>
      </w:r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</w:t>
      </w:r>
      <w:proofErr w:type="spell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której fragment usłyszeliśmy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pierwszym czytaniu</w:t>
      </w:r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68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Kto szanuje ojca dostępuje </w:t>
      </w:r>
      <w:r w:rsidR="00F87791" w:rsidRPr="00DF68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grzechów </w:t>
      </w:r>
      <w:r w:rsidRPr="00DF68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odpuszczenia</w:t>
      </w:r>
      <w:r w:rsidR="00F87791" w:rsidRPr="00DF68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Kto czci swoją matkę podobny jest do człowieka gromadzącego skarby</w:t>
      </w:r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Syr</w:t>
      </w:r>
      <w:proofErr w:type="spellEnd"/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3, 3-4). Tylko wzajemny szacunek i przebaczenie sobie nawzajem </w:t>
      </w:r>
      <w:proofErr w:type="gramStart"/>
      <w:r w:rsidR="00F87791" w:rsidRPr="00DF6835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  <w:t>jest</w:t>
      </w:r>
      <w:proofErr w:type="gramEnd"/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są</w:t>
      </w:r>
      <w:r w:rsidR="00F8779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rodzinie gwarancją stworzenia szczęśliwej wspólnoty, gdzie każdy troszczy się o drugiego człowieka.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5A31" w:rsidRPr="00DF6835" w:rsidRDefault="00CB5A31" w:rsidP="00A17807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pochylonych nad małym Jezusem Maryi i Józefie odkrywamy tajemnicę miłości rodzinnej – mieć czas na to, aby się zatrzymać, pobyć ze sobą, porozmawiać, szukać miejsc i sytuacji, które pozwolą rodzinie budować między sobą trwałe relacje. Nie mogą być one oparte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wykorzystywaniu innych do własnych celów, ale mają zawsze być wynikiem pogłębionej miłości opartej na darze z siebie. Święta Rodzina, jak wiemy z opisów biblijnych, nie posiadała wiele majątku. Jednak </w:t>
      </w:r>
      <w:proofErr w:type="gram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zawsze</w:t>
      </w:r>
      <w:proofErr w:type="gram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kiedy spoglądamy na żłóbek odkrywamy radość 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Maryi i Józefa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którzy z zachwytem wpatrują się w Boże Dziecię i choć doskwiera im chłód</w:t>
      </w:r>
      <w:r w:rsidR="00A26AE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cieszą się sobą, cieszą się miłością, cieszą się obecnością Boga pośród nich. Każda nasza rodzina ma w sobie coś z tej Rodziny </w:t>
      </w:r>
      <w:proofErr w:type="spell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Nazaretańskiej</w:t>
      </w:r>
      <w:proofErr w:type="spell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każda rodzina potrzebuje pielęgnować w sobie ten zachwyt nad miłością. </w:t>
      </w:r>
      <w:proofErr w:type="gram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</w:t>
      </w:r>
      <w:proofErr w:type="gram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gdzie jest miłość samotność nie istnieje.</w:t>
      </w:r>
    </w:p>
    <w:p w:rsidR="00CB5A31" w:rsidRPr="00DF6835" w:rsidRDefault="00CB5A31" w:rsidP="00A1780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Rodzina środowiskiem ewangelizacji</w:t>
      </w:r>
    </w:p>
    <w:p w:rsidR="00CB5A31" w:rsidRPr="00DF6835" w:rsidRDefault="00A17807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Św. Jan Paweł II nauczał, że 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miłość umocniona łaską sakramentu małżeństwa daje siłę,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aby każdy z członków rodziny czuł się potrzebny, aby czuł się przez innych akceptowany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kochany. Bóg nie chce, abyśmy się w rodzinach tolerowali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lecz zaprasza do miłości, która zmienia styl życia i sposób patrzenia </w:t>
      </w:r>
      <w:proofErr w:type="gramStart"/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 świat</w:t>
      </w:r>
      <w:proofErr w:type="gramEnd"/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Wzajemny szacunek, troska o wszystkich 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członków rodziny owocuje zawsze Bożym błogosławieństwem. Rodzina jest tylko wtedy </w:t>
      </w:r>
      <w:proofErr w:type="gramStart"/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szczęśliwa</w:t>
      </w:r>
      <w:proofErr w:type="gramEnd"/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kiedy wszyscy mają w niej czas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siebie nawzajem</w:t>
      </w:r>
      <w:r w:rsidR="00CB5A31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B5A31" w:rsidRPr="00DF6835" w:rsidRDefault="00CB5A31" w:rsidP="00A17807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Taka szczęśliwa rodzina ma obowiązek dzielić się swoją radością i dawać świadectwo,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że </w:t>
      </w:r>
      <w:r w:rsidR="00A17807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wychowanie do wartości, wzięcie odpowiedzialności za siebie nawzajem jest możliwe i daje szczęście.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codzienne głoszenie Chrystusa przez poświęcenie, rezygnację ze swoich planów,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także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radość z sukcesów członków rodziny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są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bardzo potrzebne i stanowi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najlepsze źródło uczenia się miłości dla innych. Wzajemna miłość małżonków jest najpiękniejszym </w:t>
      </w:r>
      <w:proofErr w:type="gramStart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świadectwem  obecności</w:t>
      </w:r>
      <w:proofErr w:type="gramEnd"/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Boga pośród nas. Ona pozwala dzieciom dorastać do prawdziwego zaangażowania się i wzięcia odpowiedzialności za drugiego człowieka.</w:t>
      </w:r>
    </w:p>
    <w:p w:rsidR="00CB5A31" w:rsidRPr="00DF6835" w:rsidRDefault="00CB5A31" w:rsidP="00A1780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Troska Kościoła – „być blisko”</w:t>
      </w:r>
    </w:p>
    <w:p w:rsidR="00CB5A31" w:rsidRPr="00DF6835" w:rsidRDefault="00CB5A31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Dziś w niedzielę Świętej Rodziny chcemy zachwycić się miłością rodziny z Nazaretu i uczyć się od Jezusa, Maryi i Józefa szacunku i odpowiedzialności za tych, których Bóg nam powierzył. Miłość nieodłącznie związana jest z odpowiedzialnością i troską o dobro drugiego. Doświadczył tego św. Józef szukając </w:t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bezpiecznego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schronienia dla Maryi</w:t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Jezusa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 odpowiedzialność połączona jest z wysiłkiem, stawianiem ukochanej osoby ponad swoje wygody czy przyzwyczajenia. Ta odpowiedzialność musi być budowana na prawdzie </w:t>
      </w:r>
      <w:r w:rsidR="001E6B55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człowieku, który został stworzony jako mężczyzna i kobieta na obraz i podobieństwo Boga.</w:t>
      </w:r>
    </w:p>
    <w:p w:rsidR="00CB5A31" w:rsidRPr="00DF6835" w:rsidRDefault="00CB5A31" w:rsidP="00A17807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rodzina potrzebuje jednak siły duchowej, aby przeciwstawić się rożnym prądom usiłującym zniszczyć jej istotę i odebrać jej radość Ewangelii. Taką siłą jest modlitwa rodzinna. To wspólne wołanie do Boga, który jest naszym Ojcem pozwala odkryć głębię miłości, 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która została złożona w ręce ludzi. Dziś jednak nie wystarczy tylko modlitwa. 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Rodzice, </w:t>
      </w:r>
      <w:r w:rsidR="00A6575E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nauczyciele,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ruchy katolickie i stowarzyszenia muszą podejmować na bieżąco wyzwania, które dzisiaj przed nami 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stoją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Nie pozwólmy odebrać sobie </w:t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prawdy 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człowieku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3599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jego powołaniu do szczęścia i świętości. 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5A31" w:rsidRDefault="00CB5A31" w:rsidP="00A1780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Prośmy dziś za wstawiennictwem Świętej Rodziny z Nazaretu o mądrość i odwagę w głoszeniu Ewangelii o rodzinie. </w:t>
      </w:r>
      <w:r w:rsidR="00A17807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Niech odnowienie przyrzeczeń małżeńskich, które za chwilę nastąpi, będzie </w:t>
      </w:r>
      <w:r w:rsidR="00A6575E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świadectwem naszej wierności Bogu i człowiekowi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miejscem otwarcia się na działanie łaski </w:t>
      </w:r>
      <w:r w:rsidR="00F631D6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Bożej </w:t>
      </w:r>
      <w:r w:rsidR="00CB39BB"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sakramencie małżeństwa</w:t>
      </w:r>
      <w:r w:rsidRPr="00DF6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B2535" w:rsidRPr="000B2535" w:rsidRDefault="000B2535" w:rsidP="000B2535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B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Rozważanie przygotował </w:t>
      </w:r>
      <w:r w:rsidRPr="000B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Krajowego Ośrodka</w:t>
      </w:r>
      <w:r w:rsidRPr="000B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B25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Duszpasterstwa Rodzin KEP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B5A31" w:rsidRPr="000B2535" w:rsidRDefault="00CB5A31" w:rsidP="00A17807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B5A31" w:rsidRPr="00A17807" w:rsidRDefault="00CB5A31" w:rsidP="00A178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A31" w:rsidRPr="00A17807" w:rsidRDefault="00CB5A31" w:rsidP="00A178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A31" w:rsidRPr="00A17807" w:rsidSect="00BB727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A6" w:rsidRDefault="00A02EA6">
      <w:pPr>
        <w:spacing w:line="240" w:lineRule="auto"/>
      </w:pPr>
      <w:r>
        <w:separator/>
      </w:r>
    </w:p>
  </w:endnote>
  <w:endnote w:type="continuationSeparator" w:id="0">
    <w:p w:rsidR="00A02EA6" w:rsidRDefault="00A0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A6" w:rsidRDefault="00A02EA6">
      <w:pPr>
        <w:spacing w:line="240" w:lineRule="auto"/>
      </w:pPr>
      <w:r>
        <w:separator/>
      </w:r>
    </w:p>
  </w:footnote>
  <w:footnote w:type="continuationSeparator" w:id="0">
    <w:p w:rsidR="00A02EA6" w:rsidRDefault="00A02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270" w:rsidRDefault="00A6575E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DF6835">
      <w:rPr>
        <w:noProof/>
      </w:rPr>
      <w:t>2</w:t>
    </w:r>
    <w:r>
      <w:fldChar w:fldCharType="end"/>
    </w:r>
  </w:p>
  <w:p w:rsidR="00BB7270" w:rsidRDefault="00A02EA6">
    <w:pPr>
      <w:tabs>
        <w:tab w:val="center" w:pos="4536"/>
        <w:tab w:val="right" w:pos="9072"/>
      </w:tabs>
      <w:spacing w:after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79B"/>
    <w:multiLevelType w:val="multilevel"/>
    <w:tmpl w:val="DB2A5C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31"/>
    <w:rsid w:val="000B2535"/>
    <w:rsid w:val="000F168D"/>
    <w:rsid w:val="001E6B55"/>
    <w:rsid w:val="002E0905"/>
    <w:rsid w:val="00435996"/>
    <w:rsid w:val="004E2244"/>
    <w:rsid w:val="004E340D"/>
    <w:rsid w:val="005C0C4F"/>
    <w:rsid w:val="0062374F"/>
    <w:rsid w:val="007930A4"/>
    <w:rsid w:val="00A02EA6"/>
    <w:rsid w:val="00A17807"/>
    <w:rsid w:val="00A26AE5"/>
    <w:rsid w:val="00A4084E"/>
    <w:rsid w:val="00A6575E"/>
    <w:rsid w:val="00B042F8"/>
    <w:rsid w:val="00C069F7"/>
    <w:rsid w:val="00CB39BB"/>
    <w:rsid w:val="00CB5A31"/>
    <w:rsid w:val="00DB3DE6"/>
    <w:rsid w:val="00DF6835"/>
    <w:rsid w:val="00EA4D50"/>
    <w:rsid w:val="00F631D6"/>
    <w:rsid w:val="00F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B7A7"/>
  <w15:chartTrackingRefBased/>
  <w15:docId w15:val="{3B6970A5-50FE-4E22-871F-58AD68A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B5A31"/>
    <w:pPr>
      <w:spacing w:after="0" w:line="276" w:lineRule="auto"/>
    </w:pPr>
    <w:rPr>
      <w:rFonts w:ascii="Arial" w:eastAsia="Arial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A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A31"/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Krajowy Ośrodek</dc:creator>
  <cp:keywords/>
  <dc:description/>
  <cp:lastModifiedBy>Adalbert</cp:lastModifiedBy>
  <cp:revision>2</cp:revision>
  <dcterms:created xsi:type="dcterms:W3CDTF">2019-12-28T05:55:00Z</dcterms:created>
  <dcterms:modified xsi:type="dcterms:W3CDTF">2019-12-28T05:55:00Z</dcterms:modified>
</cp:coreProperties>
</file>