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13" w:rsidRPr="008847A3" w:rsidRDefault="0027498A" w:rsidP="00217613">
      <w:pPr>
        <w:pStyle w:val="Bezodstpw"/>
        <w:ind w:left="3540" w:firstLine="708"/>
        <w:jc w:val="center"/>
        <w:rPr>
          <w:rFonts w:ascii="Book Antiqua" w:hAnsi="Book Antiqua"/>
          <w:b/>
          <w:kern w:val="36"/>
          <w:sz w:val="22"/>
          <w:lang w:eastAsia="pl-PL"/>
        </w:rPr>
      </w:pPr>
      <w:bookmarkStart w:id="0" w:name="_GoBack"/>
      <w:bookmarkEnd w:id="0"/>
      <w:r>
        <w:rPr>
          <w:rFonts w:ascii="Book Antiqua" w:hAnsi="Book Antiqua"/>
          <w:b/>
          <w:noProof/>
          <w:kern w:val="36"/>
          <w:sz w:val="22"/>
          <w:lang w:eastAsia="pl-PL"/>
        </w:rPr>
        <w:drawing>
          <wp:anchor distT="0" distB="0" distL="114300" distR="114300" simplePos="0" relativeHeight="251658240" behindDoc="0" locked="0" layoutInCell="1" allowOverlap="1" wp14:anchorId="3CC4347A" wp14:editId="4E1DF740">
            <wp:simplePos x="0" y="0"/>
            <wp:positionH relativeFrom="margin">
              <wp:posOffset>-223520</wp:posOffset>
            </wp:positionH>
            <wp:positionV relativeFrom="margin">
              <wp:posOffset>-384810</wp:posOffset>
            </wp:positionV>
            <wp:extent cx="1899285" cy="2139315"/>
            <wp:effectExtent l="0" t="0" r="5715" b="0"/>
            <wp:wrapSquare wrapText="bothSides"/>
            <wp:docPr id="1" name="Obraz 1" descr="herb biskup GU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biskup GUR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613" w:rsidRPr="008847A3" w:rsidRDefault="00217613" w:rsidP="008847A3">
      <w:pPr>
        <w:pStyle w:val="Bezodstpw"/>
        <w:ind w:left="3540" w:firstLine="708"/>
        <w:rPr>
          <w:rFonts w:ascii="Book Antiqua" w:hAnsi="Book Antiqua"/>
          <w:b/>
          <w:kern w:val="36"/>
          <w:sz w:val="22"/>
          <w:lang w:eastAsia="pl-PL"/>
        </w:rPr>
      </w:pPr>
    </w:p>
    <w:p w:rsidR="008847A3" w:rsidRDefault="008847A3" w:rsidP="008847A3">
      <w:pPr>
        <w:pStyle w:val="Bezodstpw"/>
        <w:ind w:left="4956"/>
        <w:jc w:val="center"/>
        <w:rPr>
          <w:rFonts w:ascii="Book Antiqua" w:hAnsi="Book Antiqua"/>
          <w:b/>
          <w:sz w:val="22"/>
        </w:rPr>
      </w:pPr>
    </w:p>
    <w:p w:rsidR="00217613" w:rsidRPr="008847A3" w:rsidRDefault="000012D8" w:rsidP="001B5F37">
      <w:pPr>
        <w:pStyle w:val="Bezodstpw"/>
        <w:ind w:left="4536"/>
        <w:jc w:val="center"/>
        <w:rPr>
          <w:rFonts w:ascii="Book Antiqua" w:hAnsi="Book Antiqua"/>
          <w:b/>
          <w:sz w:val="22"/>
        </w:rPr>
      </w:pPr>
      <w:r w:rsidRPr="008847A3">
        <w:rPr>
          <w:rFonts w:ascii="Book Antiqua" w:hAnsi="Book Antiqua"/>
          <w:b/>
          <w:sz w:val="22"/>
        </w:rPr>
        <w:t>Zaproszenie Bisku</w:t>
      </w:r>
      <w:r w:rsidR="00217613" w:rsidRPr="008847A3">
        <w:rPr>
          <w:rFonts w:ascii="Book Antiqua" w:hAnsi="Book Antiqua"/>
          <w:b/>
          <w:sz w:val="22"/>
        </w:rPr>
        <w:t xml:space="preserve">pa Siedleckiego           </w:t>
      </w:r>
      <w:r w:rsidR="008847A3" w:rsidRPr="008847A3">
        <w:rPr>
          <w:rFonts w:ascii="Book Antiqua" w:hAnsi="Book Antiqua"/>
          <w:b/>
          <w:sz w:val="22"/>
        </w:rPr>
        <w:t xml:space="preserve">                               </w:t>
      </w:r>
      <w:r w:rsidR="001B5F37">
        <w:rPr>
          <w:rFonts w:ascii="Book Antiqua" w:hAnsi="Book Antiqua"/>
          <w:b/>
          <w:sz w:val="22"/>
        </w:rPr>
        <w:t xml:space="preserve">       </w:t>
      </w:r>
      <w:r w:rsidR="00217613" w:rsidRPr="008847A3">
        <w:rPr>
          <w:rFonts w:ascii="Book Antiqua" w:hAnsi="Book Antiqua"/>
          <w:b/>
          <w:sz w:val="22"/>
        </w:rPr>
        <w:t>KAZIMIERZA GURDY</w:t>
      </w:r>
    </w:p>
    <w:p w:rsidR="000012D8" w:rsidRPr="008847A3" w:rsidRDefault="001B5F37" w:rsidP="001B5F37">
      <w:pPr>
        <w:pStyle w:val="Bezodstpw"/>
        <w:ind w:left="4536"/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na obchody wspomnienia błogosławionego </w:t>
      </w:r>
      <w:r w:rsidR="000012D8" w:rsidRPr="008847A3">
        <w:rPr>
          <w:rFonts w:ascii="Book Antiqua" w:hAnsi="Book Antiqua"/>
          <w:b/>
          <w:sz w:val="22"/>
        </w:rPr>
        <w:t xml:space="preserve">Wincentego </w:t>
      </w:r>
      <w:proofErr w:type="spellStart"/>
      <w:r w:rsidR="000012D8" w:rsidRPr="008847A3">
        <w:rPr>
          <w:rFonts w:ascii="Book Antiqua" w:hAnsi="Book Antiqua"/>
          <w:b/>
          <w:sz w:val="22"/>
        </w:rPr>
        <w:t>Lewoniuka</w:t>
      </w:r>
      <w:proofErr w:type="spellEnd"/>
      <w:r>
        <w:rPr>
          <w:rFonts w:ascii="Book Antiqua" w:hAnsi="Book Antiqua"/>
          <w:b/>
          <w:sz w:val="22"/>
        </w:rPr>
        <w:t xml:space="preserve"> </w:t>
      </w:r>
      <w:r>
        <w:rPr>
          <w:rFonts w:ascii="Book Antiqua" w:hAnsi="Book Antiqua"/>
          <w:b/>
          <w:sz w:val="22"/>
        </w:rPr>
        <w:br/>
      </w:r>
      <w:r w:rsidR="000012D8" w:rsidRPr="008847A3">
        <w:rPr>
          <w:rFonts w:ascii="Book Antiqua" w:hAnsi="Book Antiqua"/>
          <w:b/>
          <w:sz w:val="22"/>
        </w:rPr>
        <w:t>i jego 12 Towarzyszy</w:t>
      </w:r>
    </w:p>
    <w:p w:rsidR="006635CA" w:rsidRPr="008847A3" w:rsidRDefault="006635CA" w:rsidP="001B5F37">
      <w:pPr>
        <w:pStyle w:val="Bezodstpw"/>
        <w:rPr>
          <w:rFonts w:ascii="Book Antiqua" w:hAnsi="Book Antiqua"/>
          <w:b/>
          <w:sz w:val="22"/>
        </w:rPr>
      </w:pPr>
    </w:p>
    <w:p w:rsidR="006635CA" w:rsidRPr="008847A3" w:rsidRDefault="006635CA" w:rsidP="008847A3">
      <w:pPr>
        <w:spacing w:after="150" w:line="240" w:lineRule="auto"/>
        <w:jc w:val="center"/>
        <w:rPr>
          <w:rFonts w:ascii="Book Antiqua" w:eastAsia="Times New Roman" w:hAnsi="Book Antiqua" w:cs="Arial"/>
          <w:b/>
          <w:bCs/>
          <w:sz w:val="22"/>
          <w:lang w:eastAsia="pl-PL"/>
        </w:rPr>
      </w:pPr>
    </w:p>
    <w:p w:rsidR="000012D8" w:rsidRPr="008847A3" w:rsidRDefault="000012D8" w:rsidP="008847A3">
      <w:pPr>
        <w:spacing w:after="150" w:line="240" w:lineRule="auto"/>
        <w:rPr>
          <w:rFonts w:ascii="Book Antiqua" w:eastAsia="Times New Roman" w:hAnsi="Book Antiqua" w:cs="Arial"/>
          <w:sz w:val="22"/>
          <w:lang w:eastAsia="pl-PL"/>
        </w:rPr>
      </w:pPr>
      <w:r w:rsidRPr="008847A3">
        <w:rPr>
          <w:rFonts w:ascii="Book Antiqua" w:eastAsia="Times New Roman" w:hAnsi="Book Antiqua" w:cs="Arial"/>
          <w:b/>
          <w:bCs/>
          <w:sz w:val="22"/>
          <w:lang w:eastAsia="pl-PL"/>
        </w:rPr>
        <w:t xml:space="preserve">Czcigodni Księża, </w:t>
      </w:r>
      <w:r w:rsidR="006635CA" w:rsidRPr="008847A3">
        <w:rPr>
          <w:rFonts w:ascii="Book Antiqua" w:eastAsia="Times New Roman" w:hAnsi="Book Antiqua" w:cs="Arial"/>
          <w:b/>
          <w:bCs/>
          <w:sz w:val="22"/>
          <w:lang w:eastAsia="pl-PL"/>
        </w:rPr>
        <w:br/>
      </w:r>
      <w:r w:rsidRPr="008847A3">
        <w:rPr>
          <w:rFonts w:ascii="Book Antiqua" w:eastAsia="Times New Roman" w:hAnsi="Book Antiqua" w:cs="Arial"/>
          <w:b/>
          <w:bCs/>
          <w:sz w:val="22"/>
          <w:lang w:eastAsia="pl-PL"/>
        </w:rPr>
        <w:t xml:space="preserve">Osoby Życia Konsekrowanego, </w:t>
      </w:r>
      <w:r w:rsidR="006635CA" w:rsidRPr="008847A3">
        <w:rPr>
          <w:rFonts w:ascii="Book Antiqua" w:eastAsia="Times New Roman" w:hAnsi="Book Antiqua" w:cs="Arial"/>
          <w:b/>
          <w:bCs/>
          <w:sz w:val="22"/>
          <w:lang w:eastAsia="pl-PL"/>
        </w:rPr>
        <w:br/>
      </w:r>
      <w:r w:rsidRPr="008847A3">
        <w:rPr>
          <w:rFonts w:ascii="Book Antiqua" w:eastAsia="Times New Roman" w:hAnsi="Book Antiqua" w:cs="Arial"/>
          <w:b/>
          <w:bCs/>
          <w:sz w:val="22"/>
          <w:lang w:eastAsia="pl-PL"/>
        </w:rPr>
        <w:t>Drodzy Diecezjanie!</w:t>
      </w:r>
    </w:p>
    <w:p w:rsidR="006635CA" w:rsidRPr="008847A3" w:rsidRDefault="006635CA" w:rsidP="006635CA">
      <w:pPr>
        <w:spacing w:after="150" w:line="240" w:lineRule="auto"/>
        <w:ind w:firstLine="708"/>
        <w:jc w:val="both"/>
        <w:rPr>
          <w:rFonts w:ascii="Book Antiqua" w:eastAsia="Times New Roman" w:hAnsi="Book Antiqua" w:cs="Arial"/>
          <w:sz w:val="22"/>
          <w:lang w:eastAsia="pl-PL"/>
        </w:rPr>
      </w:pPr>
      <w:r w:rsidRPr="008847A3">
        <w:rPr>
          <w:rFonts w:ascii="Book Antiqua" w:eastAsia="Times New Roman" w:hAnsi="Book Antiqua" w:cs="Arial"/>
          <w:sz w:val="22"/>
          <w:lang w:eastAsia="pl-PL"/>
        </w:rPr>
        <w:t xml:space="preserve">Już 14 stycznia br.  w naszej diecezji </w:t>
      </w:r>
      <w:r w:rsidR="008847A3">
        <w:rPr>
          <w:rFonts w:ascii="Book Antiqua" w:eastAsia="Times New Roman" w:hAnsi="Book Antiqua" w:cs="Arial"/>
          <w:sz w:val="22"/>
          <w:lang w:eastAsia="pl-PL"/>
        </w:rPr>
        <w:t xml:space="preserve">rozpoczynamy nowennę ku czci </w:t>
      </w:r>
      <w:r w:rsidRPr="008847A3">
        <w:rPr>
          <w:rFonts w:ascii="Book Antiqua" w:eastAsia="Times New Roman" w:hAnsi="Book Antiqua" w:cs="Arial"/>
          <w:sz w:val="22"/>
          <w:lang w:eastAsia="pl-PL"/>
        </w:rPr>
        <w:t>Błogosławionych Męczenników z Pratulina. Zachęcam do włączenia się w tę modlitwę</w:t>
      </w:r>
      <w:r w:rsidR="00217613" w:rsidRPr="008847A3">
        <w:rPr>
          <w:rFonts w:ascii="Book Antiqua" w:eastAsia="Times New Roman" w:hAnsi="Book Antiqua" w:cs="Arial"/>
          <w:sz w:val="22"/>
          <w:lang w:eastAsia="pl-PL"/>
        </w:rPr>
        <w:t>,</w:t>
      </w:r>
      <w:r w:rsidRPr="008847A3">
        <w:rPr>
          <w:rFonts w:ascii="Book Antiqua" w:eastAsia="Times New Roman" w:hAnsi="Book Antiqua" w:cs="Arial"/>
          <w:sz w:val="22"/>
          <w:lang w:eastAsia="pl-PL"/>
        </w:rPr>
        <w:t xml:space="preserve"> gromadząc si</w:t>
      </w:r>
      <w:r w:rsidR="00924752">
        <w:rPr>
          <w:rFonts w:ascii="Book Antiqua" w:eastAsia="Times New Roman" w:hAnsi="Book Antiqua" w:cs="Arial"/>
          <w:sz w:val="22"/>
          <w:lang w:eastAsia="pl-PL"/>
        </w:rPr>
        <w:t>ę każdego wieczoru o godz. 19.15</w:t>
      </w:r>
      <w:r w:rsidRPr="008847A3">
        <w:rPr>
          <w:rFonts w:ascii="Book Antiqua" w:eastAsia="Times New Roman" w:hAnsi="Book Antiqua" w:cs="Arial"/>
          <w:sz w:val="22"/>
          <w:lang w:eastAsia="pl-PL"/>
        </w:rPr>
        <w:t xml:space="preserve"> w Sanktuarium </w:t>
      </w:r>
      <w:r w:rsidR="00217613" w:rsidRPr="008847A3">
        <w:rPr>
          <w:rFonts w:ascii="Book Antiqua" w:eastAsia="Times New Roman" w:hAnsi="Book Antiqua" w:cs="Arial"/>
          <w:sz w:val="22"/>
          <w:lang w:eastAsia="pl-PL"/>
        </w:rPr>
        <w:t>Męczenników Podlaskich</w:t>
      </w:r>
      <w:r w:rsidR="008847A3">
        <w:rPr>
          <w:rFonts w:ascii="Book Antiqua" w:eastAsia="Times New Roman" w:hAnsi="Book Antiqua" w:cs="Arial"/>
          <w:sz w:val="22"/>
          <w:lang w:eastAsia="pl-PL"/>
        </w:rPr>
        <w:br/>
      </w:r>
      <w:r w:rsidRPr="008847A3">
        <w:rPr>
          <w:rFonts w:ascii="Book Antiqua" w:eastAsia="Times New Roman" w:hAnsi="Book Antiqua" w:cs="Arial"/>
          <w:sz w:val="22"/>
          <w:lang w:eastAsia="pl-PL"/>
        </w:rPr>
        <w:t xml:space="preserve">w Pratulinie bądź łącząc się duchowo, dzięki transmisji w Katolickim Radiu Podlasie. </w:t>
      </w:r>
    </w:p>
    <w:p w:rsidR="008847A3" w:rsidRPr="008847A3" w:rsidRDefault="006635CA" w:rsidP="00217613">
      <w:pPr>
        <w:spacing w:after="150" w:line="240" w:lineRule="auto"/>
        <w:ind w:firstLine="708"/>
        <w:jc w:val="both"/>
        <w:rPr>
          <w:rFonts w:ascii="Book Antiqua" w:eastAsia="Times New Roman" w:hAnsi="Book Antiqua" w:cs="Arial"/>
          <w:sz w:val="22"/>
          <w:lang w:eastAsia="pl-PL"/>
        </w:rPr>
      </w:pPr>
      <w:r w:rsidRPr="008847A3">
        <w:rPr>
          <w:rFonts w:ascii="Book Antiqua" w:eastAsia="Times New Roman" w:hAnsi="Book Antiqua" w:cs="Arial"/>
          <w:sz w:val="22"/>
          <w:lang w:eastAsia="pl-PL"/>
        </w:rPr>
        <w:t xml:space="preserve">Główne uroczystości ku czci błogosławionego Wincentego </w:t>
      </w:r>
      <w:proofErr w:type="spellStart"/>
      <w:r w:rsidRPr="008847A3">
        <w:rPr>
          <w:rFonts w:ascii="Book Antiqua" w:eastAsia="Times New Roman" w:hAnsi="Book Antiqua" w:cs="Arial"/>
          <w:sz w:val="22"/>
          <w:lang w:eastAsia="pl-PL"/>
        </w:rPr>
        <w:t>Lewoniuka</w:t>
      </w:r>
      <w:proofErr w:type="spellEnd"/>
      <w:r w:rsidRPr="008847A3">
        <w:rPr>
          <w:rFonts w:ascii="Book Antiqua" w:eastAsia="Times New Roman" w:hAnsi="Book Antiqua" w:cs="Arial"/>
          <w:sz w:val="22"/>
          <w:lang w:eastAsia="pl-PL"/>
        </w:rPr>
        <w:t xml:space="preserve"> i jego</w:t>
      </w:r>
      <w:r w:rsidR="008847A3">
        <w:rPr>
          <w:rFonts w:ascii="Book Antiqua" w:eastAsia="Times New Roman" w:hAnsi="Book Antiqua" w:cs="Arial"/>
          <w:sz w:val="22"/>
          <w:lang w:eastAsia="pl-PL"/>
        </w:rPr>
        <w:br/>
      </w:r>
      <w:r w:rsidRPr="008847A3">
        <w:rPr>
          <w:rFonts w:ascii="Book Antiqua" w:eastAsia="Times New Roman" w:hAnsi="Book Antiqua" w:cs="Arial"/>
          <w:sz w:val="22"/>
          <w:lang w:eastAsia="pl-PL"/>
        </w:rPr>
        <w:t>12 To</w:t>
      </w:r>
      <w:r w:rsidR="00217613" w:rsidRPr="008847A3">
        <w:rPr>
          <w:rFonts w:ascii="Book Antiqua" w:eastAsia="Times New Roman" w:hAnsi="Book Antiqua" w:cs="Arial"/>
          <w:sz w:val="22"/>
          <w:lang w:eastAsia="pl-PL"/>
        </w:rPr>
        <w:t>warzyszy,</w:t>
      </w:r>
      <w:r w:rsidRPr="008847A3">
        <w:rPr>
          <w:rFonts w:ascii="Book Antiqua" w:eastAsia="Times New Roman" w:hAnsi="Book Antiqua" w:cs="Arial"/>
          <w:sz w:val="22"/>
          <w:lang w:eastAsia="pl-PL"/>
        </w:rPr>
        <w:t xml:space="preserve"> będziemy przeżywali </w:t>
      </w:r>
      <w:r w:rsidRPr="008847A3">
        <w:rPr>
          <w:rFonts w:ascii="Book Antiqua" w:eastAsia="Times New Roman" w:hAnsi="Book Antiqua" w:cs="Arial"/>
          <w:b/>
          <w:sz w:val="22"/>
          <w:lang w:eastAsia="pl-PL"/>
        </w:rPr>
        <w:t>w</w:t>
      </w:r>
      <w:r w:rsidR="000012D8" w:rsidRPr="008847A3">
        <w:rPr>
          <w:rFonts w:ascii="Book Antiqua" w:eastAsia="Times New Roman" w:hAnsi="Book Antiqua" w:cs="Arial"/>
          <w:b/>
          <w:sz w:val="22"/>
          <w:lang w:eastAsia="pl-PL"/>
        </w:rPr>
        <w:t xml:space="preserve"> dniu 23 stycznia </w:t>
      </w:r>
      <w:r w:rsidR="0010785B" w:rsidRPr="008847A3">
        <w:rPr>
          <w:rFonts w:ascii="Book Antiqua" w:eastAsia="Times New Roman" w:hAnsi="Book Antiqua" w:cs="Arial"/>
          <w:b/>
          <w:sz w:val="22"/>
          <w:lang w:eastAsia="pl-PL"/>
        </w:rPr>
        <w:t xml:space="preserve">br. </w:t>
      </w:r>
      <w:r w:rsidRPr="008847A3">
        <w:rPr>
          <w:rFonts w:ascii="Book Antiqua" w:eastAsia="Times New Roman" w:hAnsi="Book Antiqua" w:cs="Arial"/>
          <w:b/>
          <w:sz w:val="22"/>
          <w:lang w:eastAsia="pl-PL"/>
        </w:rPr>
        <w:t>w Pratulinie</w:t>
      </w:r>
      <w:r w:rsidRPr="008847A3">
        <w:rPr>
          <w:rFonts w:ascii="Book Antiqua" w:eastAsia="Times New Roman" w:hAnsi="Book Antiqua" w:cs="Arial"/>
          <w:sz w:val="22"/>
          <w:lang w:eastAsia="pl-PL"/>
        </w:rPr>
        <w:t>.</w:t>
      </w:r>
      <w:r w:rsidR="008847A3">
        <w:rPr>
          <w:rFonts w:ascii="Book Antiqua" w:eastAsia="Times New Roman" w:hAnsi="Book Antiqua" w:cs="Arial"/>
          <w:sz w:val="22"/>
          <w:lang w:eastAsia="pl-PL"/>
        </w:rPr>
        <w:br/>
      </w:r>
      <w:r w:rsidR="00217613" w:rsidRPr="008847A3">
        <w:rPr>
          <w:rFonts w:ascii="Book Antiqua" w:eastAsia="Times New Roman" w:hAnsi="Book Antiqua" w:cs="Arial"/>
          <w:sz w:val="22"/>
          <w:lang w:eastAsia="pl-PL"/>
        </w:rPr>
        <w:t xml:space="preserve">Z tej racji zapraszam </w:t>
      </w:r>
      <w:r w:rsidR="000012D8" w:rsidRPr="008847A3">
        <w:rPr>
          <w:rFonts w:ascii="Book Antiqua" w:eastAsia="Times New Roman" w:hAnsi="Book Antiqua" w:cs="Arial"/>
          <w:sz w:val="22"/>
          <w:lang w:eastAsia="pl-PL"/>
        </w:rPr>
        <w:t xml:space="preserve">serdecznie do </w:t>
      </w:r>
      <w:proofErr w:type="spellStart"/>
      <w:r w:rsidR="00633BB7">
        <w:rPr>
          <w:rFonts w:ascii="Book Antiqua" w:eastAsia="Times New Roman" w:hAnsi="Book Antiqua" w:cs="Arial"/>
          <w:sz w:val="22"/>
          <w:lang w:eastAsia="pl-PL"/>
        </w:rPr>
        <w:t>Pratulińskiego</w:t>
      </w:r>
      <w:proofErr w:type="spellEnd"/>
      <w:r w:rsidR="00633BB7">
        <w:rPr>
          <w:rFonts w:ascii="Book Antiqua" w:eastAsia="Times New Roman" w:hAnsi="Book Antiqua" w:cs="Arial"/>
          <w:sz w:val="22"/>
          <w:lang w:eastAsia="pl-PL"/>
        </w:rPr>
        <w:t xml:space="preserve"> Sanktuarium</w:t>
      </w:r>
      <w:r w:rsidR="000012D8" w:rsidRPr="008847A3">
        <w:rPr>
          <w:rFonts w:ascii="Book Antiqua" w:eastAsia="Times New Roman" w:hAnsi="Book Antiqua" w:cs="Arial"/>
          <w:sz w:val="22"/>
          <w:lang w:eastAsia="pl-PL"/>
        </w:rPr>
        <w:t xml:space="preserve">, by tego dnia, </w:t>
      </w:r>
      <w:r w:rsidR="00217613" w:rsidRPr="008847A3">
        <w:rPr>
          <w:rFonts w:ascii="Book Antiqua" w:eastAsia="Times New Roman" w:hAnsi="Book Antiqua" w:cs="Arial"/>
          <w:sz w:val="22"/>
          <w:lang w:eastAsia="pl-PL"/>
        </w:rPr>
        <w:t xml:space="preserve">wspólnie </w:t>
      </w:r>
      <w:r w:rsidRPr="008847A3">
        <w:rPr>
          <w:rFonts w:ascii="Book Antiqua" w:eastAsia="Times New Roman" w:hAnsi="Book Antiqua" w:cs="Arial"/>
          <w:b/>
          <w:sz w:val="22"/>
          <w:lang w:eastAsia="pl-PL"/>
        </w:rPr>
        <w:t>celebrować Eucharystię</w:t>
      </w:r>
      <w:r w:rsidR="008847A3">
        <w:rPr>
          <w:rFonts w:ascii="Book Antiqua" w:eastAsia="Times New Roman" w:hAnsi="Book Antiqua" w:cs="Arial"/>
          <w:b/>
          <w:sz w:val="22"/>
          <w:lang w:eastAsia="pl-PL"/>
        </w:rPr>
        <w:t xml:space="preserve"> </w:t>
      </w:r>
      <w:r w:rsidR="00217613" w:rsidRPr="008847A3">
        <w:rPr>
          <w:rFonts w:ascii="Book Antiqua" w:eastAsia="Times New Roman" w:hAnsi="Book Antiqua" w:cs="Arial"/>
          <w:b/>
          <w:sz w:val="22"/>
          <w:lang w:eastAsia="pl-PL"/>
        </w:rPr>
        <w:t xml:space="preserve">o godz. 12.00 </w:t>
      </w:r>
      <w:r w:rsidRPr="008847A3">
        <w:rPr>
          <w:rFonts w:ascii="Book Antiqua" w:eastAsia="Times New Roman" w:hAnsi="Book Antiqua" w:cs="Arial"/>
          <w:b/>
          <w:sz w:val="22"/>
          <w:lang w:eastAsia="pl-PL"/>
        </w:rPr>
        <w:t>pod przewodnictwem Jego Eminencji Księdza Kardynała Kazimierza</w:t>
      </w:r>
      <w:r w:rsidR="00217613" w:rsidRPr="008847A3">
        <w:rPr>
          <w:rFonts w:ascii="Book Antiqua" w:eastAsia="Times New Roman" w:hAnsi="Book Antiqua" w:cs="Arial"/>
          <w:b/>
          <w:sz w:val="22"/>
          <w:lang w:eastAsia="pl-PL"/>
        </w:rPr>
        <w:t xml:space="preserve"> Nycza</w:t>
      </w:r>
      <w:r w:rsidR="00217613" w:rsidRPr="008847A3">
        <w:rPr>
          <w:rFonts w:ascii="Book Antiqua" w:eastAsia="Times New Roman" w:hAnsi="Book Antiqua" w:cs="Arial"/>
          <w:sz w:val="22"/>
          <w:lang w:eastAsia="pl-PL"/>
        </w:rPr>
        <w:t xml:space="preserve">. Wszystkich kapłanów zapraszam do koncelebry. Spotkajmy się </w:t>
      </w:r>
      <w:r w:rsidR="000012D8" w:rsidRPr="008847A3">
        <w:rPr>
          <w:rFonts w:ascii="Book Antiqua" w:eastAsia="Times New Roman" w:hAnsi="Book Antiqua" w:cs="Arial"/>
          <w:sz w:val="22"/>
          <w:lang w:eastAsia="pl-PL"/>
        </w:rPr>
        <w:t>przy relikwiach</w:t>
      </w:r>
      <w:r w:rsidR="00217613" w:rsidRPr="008847A3">
        <w:rPr>
          <w:rFonts w:ascii="Book Antiqua" w:eastAsia="Times New Roman" w:hAnsi="Book Antiqua" w:cs="Arial"/>
          <w:sz w:val="22"/>
          <w:lang w:eastAsia="pl-PL"/>
        </w:rPr>
        <w:t xml:space="preserve"> Męczenników Podlaskich</w:t>
      </w:r>
      <w:r w:rsidR="000012D8" w:rsidRPr="008847A3">
        <w:rPr>
          <w:rFonts w:ascii="Book Antiqua" w:eastAsia="Times New Roman" w:hAnsi="Book Antiqua" w:cs="Arial"/>
          <w:sz w:val="22"/>
          <w:lang w:eastAsia="pl-PL"/>
        </w:rPr>
        <w:t>,</w:t>
      </w:r>
      <w:r w:rsidR="00217613" w:rsidRPr="008847A3">
        <w:rPr>
          <w:rFonts w:ascii="Book Antiqua" w:eastAsia="Times New Roman" w:hAnsi="Book Antiqua" w:cs="Arial"/>
          <w:sz w:val="22"/>
          <w:lang w:eastAsia="pl-PL"/>
        </w:rPr>
        <w:t xml:space="preserve"> by</w:t>
      </w:r>
      <w:r w:rsidR="000012D8" w:rsidRPr="008847A3">
        <w:rPr>
          <w:rFonts w:ascii="Book Antiqua" w:eastAsia="Times New Roman" w:hAnsi="Book Antiqua" w:cs="Arial"/>
          <w:sz w:val="22"/>
          <w:lang w:eastAsia="pl-PL"/>
        </w:rPr>
        <w:t xml:space="preserve"> uwielbić Boga i uczyć się od nich miłości</w:t>
      </w:r>
      <w:r w:rsidR="008847A3">
        <w:rPr>
          <w:rFonts w:ascii="Book Antiqua" w:eastAsia="Times New Roman" w:hAnsi="Book Antiqua" w:cs="Arial"/>
          <w:sz w:val="22"/>
          <w:lang w:eastAsia="pl-PL"/>
        </w:rPr>
        <w:br/>
      </w:r>
      <w:r w:rsidR="000012D8" w:rsidRPr="008847A3">
        <w:rPr>
          <w:rFonts w:ascii="Book Antiqua" w:eastAsia="Times New Roman" w:hAnsi="Book Antiqua" w:cs="Arial"/>
          <w:sz w:val="22"/>
          <w:lang w:eastAsia="pl-PL"/>
        </w:rPr>
        <w:t>do Kościoła, mężnego wyznawania wiary oraz postępowania według jej zasad</w:t>
      </w:r>
      <w:r w:rsidR="008847A3">
        <w:rPr>
          <w:rFonts w:ascii="Book Antiqua" w:eastAsia="Times New Roman" w:hAnsi="Book Antiqua" w:cs="Arial"/>
          <w:sz w:val="22"/>
          <w:lang w:eastAsia="pl-PL"/>
        </w:rPr>
        <w:br/>
      </w:r>
      <w:r w:rsidR="000012D8" w:rsidRPr="008847A3">
        <w:rPr>
          <w:rFonts w:ascii="Book Antiqua" w:eastAsia="Times New Roman" w:hAnsi="Book Antiqua" w:cs="Arial"/>
          <w:sz w:val="22"/>
          <w:lang w:eastAsia="pl-PL"/>
        </w:rPr>
        <w:t>w codziennym życiu.</w:t>
      </w:r>
      <w:r w:rsidRPr="008847A3">
        <w:rPr>
          <w:rFonts w:ascii="Book Antiqua" w:eastAsia="Times New Roman" w:hAnsi="Book Antiqua" w:cs="Arial"/>
          <w:sz w:val="22"/>
          <w:lang w:eastAsia="pl-PL"/>
        </w:rPr>
        <w:t xml:space="preserve"> </w:t>
      </w:r>
    </w:p>
    <w:p w:rsidR="000012D8" w:rsidRPr="008847A3" w:rsidRDefault="006635CA" w:rsidP="008847A3">
      <w:pPr>
        <w:spacing w:after="150" w:line="240" w:lineRule="auto"/>
        <w:ind w:firstLine="708"/>
        <w:jc w:val="both"/>
        <w:rPr>
          <w:rFonts w:ascii="Book Antiqua" w:eastAsia="Times New Roman" w:hAnsi="Book Antiqua" w:cs="Arial"/>
          <w:sz w:val="22"/>
          <w:lang w:eastAsia="pl-PL"/>
        </w:rPr>
      </w:pPr>
      <w:r w:rsidRPr="008847A3">
        <w:rPr>
          <w:rFonts w:ascii="Book Antiqua" w:eastAsia="Times New Roman" w:hAnsi="Book Antiqua" w:cs="Arial"/>
          <w:sz w:val="22"/>
          <w:lang w:eastAsia="pl-PL"/>
        </w:rPr>
        <w:t>Po E</w:t>
      </w:r>
      <w:r w:rsidR="000012D8" w:rsidRPr="008847A3">
        <w:rPr>
          <w:rFonts w:ascii="Book Antiqua" w:eastAsia="Times New Roman" w:hAnsi="Book Antiqua" w:cs="Arial"/>
          <w:sz w:val="22"/>
          <w:lang w:eastAsia="pl-PL"/>
        </w:rPr>
        <w:t xml:space="preserve">ucharystii odbędzie się </w:t>
      </w:r>
      <w:r w:rsidRPr="008847A3">
        <w:rPr>
          <w:rFonts w:ascii="Book Antiqua" w:eastAsia="Times New Roman" w:hAnsi="Book Antiqua" w:cs="Arial"/>
          <w:b/>
          <w:sz w:val="22"/>
          <w:lang w:eastAsia="pl-PL"/>
        </w:rPr>
        <w:t>poświęcenie</w:t>
      </w:r>
      <w:r w:rsidR="00217613" w:rsidRPr="008847A3">
        <w:rPr>
          <w:rFonts w:ascii="Book Antiqua" w:eastAsia="Times New Roman" w:hAnsi="Book Antiqua" w:cs="Arial"/>
          <w:b/>
          <w:sz w:val="22"/>
          <w:lang w:eastAsia="pl-PL"/>
        </w:rPr>
        <w:t xml:space="preserve"> Domu Pielgrzyma </w:t>
      </w:r>
      <w:r w:rsidR="008847A3" w:rsidRPr="008847A3">
        <w:rPr>
          <w:rFonts w:ascii="Book Antiqua" w:eastAsia="Times New Roman" w:hAnsi="Book Antiqua" w:cs="Arial"/>
          <w:b/>
          <w:sz w:val="22"/>
          <w:lang w:eastAsia="pl-PL"/>
        </w:rPr>
        <w:t xml:space="preserve">im. Jana i Dory </w:t>
      </w:r>
      <w:proofErr w:type="spellStart"/>
      <w:r w:rsidR="008847A3" w:rsidRPr="008847A3">
        <w:rPr>
          <w:rFonts w:ascii="Book Antiqua" w:eastAsia="Times New Roman" w:hAnsi="Book Antiqua" w:cs="Arial"/>
          <w:b/>
          <w:sz w:val="22"/>
          <w:lang w:eastAsia="pl-PL"/>
        </w:rPr>
        <w:t>Fedoruk</w:t>
      </w:r>
      <w:proofErr w:type="spellEnd"/>
      <w:r w:rsidR="008847A3" w:rsidRPr="008847A3">
        <w:rPr>
          <w:rFonts w:ascii="Book Antiqua" w:eastAsia="Times New Roman" w:hAnsi="Book Antiqua" w:cs="Arial"/>
          <w:b/>
          <w:sz w:val="22"/>
          <w:lang w:eastAsia="pl-PL"/>
        </w:rPr>
        <w:t xml:space="preserve"> </w:t>
      </w:r>
      <w:r w:rsidR="00217613" w:rsidRPr="008847A3">
        <w:rPr>
          <w:rFonts w:ascii="Book Antiqua" w:eastAsia="Times New Roman" w:hAnsi="Book Antiqua" w:cs="Arial"/>
          <w:b/>
          <w:sz w:val="22"/>
          <w:lang w:eastAsia="pl-PL"/>
        </w:rPr>
        <w:t>w Pratulinie,</w:t>
      </w:r>
      <w:r w:rsidR="00217613" w:rsidRPr="008847A3">
        <w:rPr>
          <w:rFonts w:ascii="Book Antiqua" w:eastAsia="Times New Roman" w:hAnsi="Book Antiqua" w:cs="Arial"/>
          <w:sz w:val="22"/>
          <w:lang w:eastAsia="pl-PL"/>
        </w:rPr>
        <w:t xml:space="preserve"> który został wzniesiony staraniem wszystkich Diecezjan</w:t>
      </w:r>
      <w:r w:rsidR="008847A3">
        <w:rPr>
          <w:rFonts w:ascii="Book Antiqua" w:eastAsia="Times New Roman" w:hAnsi="Book Antiqua" w:cs="Arial"/>
          <w:sz w:val="22"/>
          <w:lang w:eastAsia="pl-PL"/>
        </w:rPr>
        <w:t xml:space="preserve"> </w:t>
      </w:r>
      <w:r w:rsidR="00217613" w:rsidRPr="008847A3">
        <w:rPr>
          <w:rFonts w:ascii="Book Antiqua" w:eastAsia="Times New Roman" w:hAnsi="Book Antiqua" w:cs="Arial"/>
          <w:sz w:val="22"/>
          <w:lang w:eastAsia="pl-PL"/>
        </w:rPr>
        <w:t>i fundatorów z Anglii. Dom Pielgrzyma ma służyć wszystkich pielgrzymom odwiedzającym Sanktuarium,</w:t>
      </w:r>
      <w:r w:rsidR="008847A3">
        <w:rPr>
          <w:rFonts w:ascii="Book Antiqua" w:eastAsia="Times New Roman" w:hAnsi="Book Antiqua" w:cs="Arial"/>
          <w:sz w:val="22"/>
          <w:lang w:eastAsia="pl-PL"/>
        </w:rPr>
        <w:br/>
      </w:r>
      <w:r w:rsidR="00217613" w:rsidRPr="008847A3">
        <w:rPr>
          <w:rFonts w:ascii="Book Antiqua" w:eastAsia="Times New Roman" w:hAnsi="Book Antiqua" w:cs="Arial"/>
          <w:sz w:val="22"/>
          <w:lang w:eastAsia="pl-PL"/>
        </w:rPr>
        <w:t xml:space="preserve">jak i nam wszystkim, którzy biorąc udział w rekolekcjach i dniach skupienia, będziemy odnajdywali Boga na naszej podlaskiej ziemi. </w:t>
      </w:r>
      <w:r w:rsidR="000012D8" w:rsidRPr="008847A3">
        <w:rPr>
          <w:rFonts w:ascii="Book Antiqua" w:eastAsia="Times New Roman" w:hAnsi="Book Antiqua" w:cs="Arial"/>
          <w:sz w:val="22"/>
          <w:lang w:eastAsia="pl-PL"/>
        </w:rPr>
        <w:t>Niech Błogosławieni Męczennicy Podlascy wypraszają dla naszego Kościoła Siedleckiego potrzebne łaski.</w:t>
      </w:r>
    </w:p>
    <w:p w:rsidR="000012D8" w:rsidRPr="008847A3" w:rsidRDefault="000012D8" w:rsidP="00217613">
      <w:pPr>
        <w:spacing w:after="150" w:line="240" w:lineRule="auto"/>
        <w:ind w:left="2832" w:firstLine="708"/>
        <w:jc w:val="both"/>
        <w:rPr>
          <w:rFonts w:ascii="Book Antiqua" w:eastAsia="Times New Roman" w:hAnsi="Book Antiqua" w:cs="Arial"/>
          <w:sz w:val="22"/>
          <w:lang w:eastAsia="pl-PL"/>
        </w:rPr>
      </w:pPr>
      <w:r w:rsidRPr="008847A3">
        <w:rPr>
          <w:rFonts w:ascii="Book Antiqua" w:eastAsia="Times New Roman" w:hAnsi="Book Antiqua" w:cs="Arial"/>
          <w:sz w:val="22"/>
          <w:lang w:eastAsia="pl-PL"/>
        </w:rPr>
        <w:t>Z pasterskim błogosławieństwem</w:t>
      </w:r>
    </w:p>
    <w:p w:rsidR="008847A3" w:rsidRPr="008847A3" w:rsidRDefault="0027498A" w:rsidP="008847A3">
      <w:pPr>
        <w:spacing w:after="150" w:line="240" w:lineRule="auto"/>
        <w:ind w:left="4248" w:firstLine="708"/>
        <w:jc w:val="both"/>
        <w:rPr>
          <w:rFonts w:ascii="Book Antiqua" w:eastAsia="Times New Roman" w:hAnsi="Book Antiqua" w:cs="Arial"/>
          <w:b/>
          <w:sz w:val="22"/>
          <w:lang w:eastAsia="pl-PL"/>
        </w:rPr>
      </w:pPr>
      <w:r>
        <w:rPr>
          <w:rFonts w:ascii="Book Antiqua" w:hAnsi="Book Antiqua"/>
          <w:noProof/>
          <w:lang w:eastAsia="pl-PL"/>
        </w:rPr>
        <w:drawing>
          <wp:inline distT="0" distB="0" distL="0" distR="0">
            <wp:extent cx="1981200" cy="485775"/>
            <wp:effectExtent l="0" t="0" r="0" b="9525"/>
            <wp:docPr id="3" name="Obraz 3" descr="Opis: C:\Users\Kanclerz\Desktop\Podpis-B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:\Users\Kanclerz\Desktop\Podpis-Bp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D8" w:rsidRPr="008847A3" w:rsidRDefault="000012D8" w:rsidP="008847A3">
      <w:pPr>
        <w:spacing w:after="150" w:line="240" w:lineRule="auto"/>
        <w:ind w:left="4248" w:firstLine="708"/>
        <w:jc w:val="both"/>
        <w:rPr>
          <w:rFonts w:ascii="Book Antiqua" w:eastAsia="Times New Roman" w:hAnsi="Book Antiqua" w:cs="Arial"/>
          <w:b/>
          <w:sz w:val="22"/>
          <w:lang w:eastAsia="pl-PL"/>
        </w:rPr>
      </w:pPr>
      <w:r w:rsidRPr="008847A3">
        <w:rPr>
          <w:rFonts w:ascii="Book Antiqua" w:eastAsia="Times New Roman" w:hAnsi="Book Antiqua" w:cs="Arial"/>
          <w:b/>
          <w:sz w:val="22"/>
          <w:lang w:eastAsia="pl-PL"/>
        </w:rPr>
        <w:t>BISKUP SIEDLECKI</w:t>
      </w:r>
    </w:p>
    <w:p w:rsidR="008847A3" w:rsidRPr="008847A3" w:rsidRDefault="008847A3" w:rsidP="006635CA">
      <w:pPr>
        <w:spacing w:after="150" w:line="240" w:lineRule="auto"/>
        <w:jc w:val="both"/>
        <w:rPr>
          <w:rFonts w:ascii="Book Antiqua" w:eastAsia="Times New Roman" w:hAnsi="Book Antiqua" w:cs="Arial"/>
          <w:sz w:val="22"/>
          <w:lang w:eastAsia="pl-PL"/>
        </w:rPr>
      </w:pPr>
    </w:p>
    <w:p w:rsidR="008847A3" w:rsidRDefault="008847A3" w:rsidP="006635CA">
      <w:pPr>
        <w:spacing w:after="150" w:line="240" w:lineRule="auto"/>
        <w:jc w:val="both"/>
        <w:rPr>
          <w:rFonts w:ascii="Book Antiqua" w:eastAsia="Times New Roman" w:hAnsi="Book Antiqua" w:cs="Arial"/>
          <w:sz w:val="22"/>
          <w:lang w:eastAsia="pl-PL"/>
        </w:rPr>
      </w:pPr>
    </w:p>
    <w:p w:rsidR="008847A3" w:rsidRDefault="008847A3" w:rsidP="006635CA">
      <w:pPr>
        <w:spacing w:after="150" w:line="240" w:lineRule="auto"/>
        <w:jc w:val="both"/>
        <w:rPr>
          <w:rFonts w:ascii="Book Antiqua" w:eastAsia="Times New Roman" w:hAnsi="Book Antiqua" w:cs="Arial"/>
          <w:sz w:val="22"/>
          <w:lang w:eastAsia="pl-PL"/>
        </w:rPr>
      </w:pPr>
    </w:p>
    <w:p w:rsidR="008847A3" w:rsidRDefault="008847A3" w:rsidP="006635CA">
      <w:pPr>
        <w:spacing w:after="150" w:line="240" w:lineRule="auto"/>
        <w:jc w:val="both"/>
        <w:rPr>
          <w:rFonts w:ascii="Book Antiqua" w:eastAsia="Times New Roman" w:hAnsi="Book Antiqua" w:cs="Arial"/>
          <w:sz w:val="22"/>
          <w:lang w:eastAsia="pl-PL"/>
        </w:rPr>
      </w:pPr>
    </w:p>
    <w:p w:rsidR="000012D8" w:rsidRPr="008847A3" w:rsidRDefault="00924752" w:rsidP="006635CA">
      <w:pPr>
        <w:spacing w:after="150" w:line="240" w:lineRule="auto"/>
        <w:jc w:val="both"/>
        <w:rPr>
          <w:rFonts w:ascii="Book Antiqua" w:eastAsia="Times New Roman" w:hAnsi="Book Antiqua" w:cs="Arial"/>
          <w:sz w:val="22"/>
          <w:lang w:eastAsia="pl-PL"/>
        </w:rPr>
      </w:pPr>
      <w:r>
        <w:rPr>
          <w:rFonts w:ascii="Book Antiqua" w:eastAsia="Times New Roman" w:hAnsi="Book Antiqua" w:cs="Arial"/>
          <w:sz w:val="22"/>
          <w:lang w:eastAsia="pl-PL"/>
        </w:rPr>
        <w:t>L.dz. 06</w:t>
      </w:r>
      <w:r w:rsidR="00217613" w:rsidRPr="008847A3">
        <w:rPr>
          <w:rFonts w:ascii="Book Antiqua" w:eastAsia="Times New Roman" w:hAnsi="Book Antiqua" w:cs="Arial"/>
          <w:sz w:val="22"/>
          <w:lang w:eastAsia="pl-PL"/>
        </w:rPr>
        <w:t>/2019</w:t>
      </w:r>
    </w:p>
    <w:p w:rsidR="00217613" w:rsidRPr="008847A3" w:rsidRDefault="00217613" w:rsidP="006635CA">
      <w:pPr>
        <w:spacing w:after="150" w:line="240" w:lineRule="auto"/>
        <w:jc w:val="both"/>
        <w:rPr>
          <w:rFonts w:ascii="Book Antiqua" w:eastAsia="Times New Roman" w:hAnsi="Book Antiqua" w:cs="Arial"/>
          <w:sz w:val="22"/>
          <w:lang w:eastAsia="pl-PL"/>
        </w:rPr>
      </w:pPr>
      <w:r w:rsidRPr="008847A3">
        <w:rPr>
          <w:rFonts w:ascii="Book Antiqua" w:eastAsia="Times New Roman" w:hAnsi="Book Antiqua" w:cs="Arial"/>
          <w:sz w:val="22"/>
          <w:lang w:eastAsia="pl-PL"/>
        </w:rPr>
        <w:t>Siedlce, dnia 8</w:t>
      </w:r>
      <w:r w:rsidR="000012D8" w:rsidRPr="008847A3">
        <w:rPr>
          <w:rFonts w:ascii="Book Antiqua" w:eastAsia="Times New Roman" w:hAnsi="Book Antiqua" w:cs="Arial"/>
          <w:sz w:val="22"/>
          <w:lang w:eastAsia="pl-PL"/>
        </w:rPr>
        <w:t xml:space="preserve"> stycznia 201</w:t>
      </w:r>
      <w:r w:rsidRPr="008847A3">
        <w:rPr>
          <w:rFonts w:ascii="Book Antiqua" w:eastAsia="Times New Roman" w:hAnsi="Book Antiqua" w:cs="Arial"/>
          <w:sz w:val="22"/>
          <w:lang w:eastAsia="pl-PL"/>
        </w:rPr>
        <w:t>9</w:t>
      </w:r>
      <w:r w:rsidR="000012D8" w:rsidRPr="008847A3">
        <w:rPr>
          <w:rFonts w:ascii="Book Antiqua" w:eastAsia="Times New Roman" w:hAnsi="Book Antiqua" w:cs="Arial"/>
          <w:sz w:val="22"/>
          <w:lang w:eastAsia="pl-PL"/>
        </w:rPr>
        <w:t xml:space="preserve"> r.</w:t>
      </w:r>
    </w:p>
    <w:p w:rsidR="00F82AA8" w:rsidRPr="008847A3" w:rsidRDefault="000012D8" w:rsidP="00217613">
      <w:pPr>
        <w:spacing w:after="150" w:line="240" w:lineRule="auto"/>
        <w:jc w:val="both"/>
        <w:rPr>
          <w:rFonts w:ascii="Book Antiqua" w:eastAsia="Times New Roman" w:hAnsi="Book Antiqua" w:cs="Arial"/>
          <w:sz w:val="22"/>
          <w:lang w:eastAsia="pl-PL"/>
        </w:rPr>
      </w:pPr>
      <w:r w:rsidRPr="008847A3">
        <w:rPr>
          <w:rFonts w:ascii="Book Antiqua" w:eastAsia="Times New Roman" w:hAnsi="Book Antiqua" w:cs="Arial"/>
          <w:i/>
          <w:iCs/>
          <w:sz w:val="22"/>
          <w:lang w:eastAsia="pl-PL"/>
        </w:rPr>
        <w:t>Zaproszenie należy odczytać w ramach ogłoszeń duszpasterskich</w:t>
      </w:r>
      <w:r w:rsidR="00217613" w:rsidRPr="008847A3">
        <w:rPr>
          <w:rFonts w:ascii="Book Antiqua" w:eastAsia="Times New Roman" w:hAnsi="Book Antiqua" w:cs="Arial"/>
          <w:i/>
          <w:iCs/>
          <w:sz w:val="22"/>
          <w:lang w:eastAsia="pl-PL"/>
        </w:rPr>
        <w:t xml:space="preserve"> w najbliższą niedzielę,</w:t>
      </w:r>
      <w:r w:rsidR="008847A3" w:rsidRPr="008847A3">
        <w:rPr>
          <w:rFonts w:ascii="Book Antiqua" w:eastAsia="Times New Roman" w:hAnsi="Book Antiqua" w:cs="Arial"/>
          <w:i/>
          <w:iCs/>
          <w:sz w:val="22"/>
          <w:lang w:eastAsia="pl-PL"/>
        </w:rPr>
        <w:br/>
      </w:r>
      <w:r w:rsidR="00217613" w:rsidRPr="008847A3">
        <w:rPr>
          <w:rFonts w:ascii="Book Antiqua" w:eastAsia="Times New Roman" w:hAnsi="Book Antiqua" w:cs="Arial"/>
          <w:i/>
          <w:iCs/>
          <w:sz w:val="22"/>
          <w:lang w:eastAsia="pl-PL"/>
        </w:rPr>
        <w:t>dnia 13</w:t>
      </w:r>
      <w:r w:rsidRPr="008847A3">
        <w:rPr>
          <w:rFonts w:ascii="Book Antiqua" w:eastAsia="Times New Roman" w:hAnsi="Book Antiqua" w:cs="Arial"/>
          <w:i/>
          <w:iCs/>
          <w:sz w:val="22"/>
          <w:lang w:eastAsia="pl-PL"/>
        </w:rPr>
        <w:t xml:space="preserve"> stycznia br. </w:t>
      </w:r>
    </w:p>
    <w:sectPr w:rsidR="00F82AA8" w:rsidRPr="008847A3" w:rsidSect="00B87B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95"/>
    <w:rsid w:val="000012D8"/>
    <w:rsid w:val="0010785B"/>
    <w:rsid w:val="001B5F37"/>
    <w:rsid w:val="001E28C3"/>
    <w:rsid w:val="00217613"/>
    <w:rsid w:val="0027498A"/>
    <w:rsid w:val="003A6821"/>
    <w:rsid w:val="00610E55"/>
    <w:rsid w:val="00633BB7"/>
    <w:rsid w:val="006635CA"/>
    <w:rsid w:val="008847A3"/>
    <w:rsid w:val="0090578B"/>
    <w:rsid w:val="00924752"/>
    <w:rsid w:val="00B87BEF"/>
    <w:rsid w:val="00C11695"/>
    <w:rsid w:val="00CB14AD"/>
    <w:rsid w:val="00D2415F"/>
    <w:rsid w:val="00F8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761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761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Kanclerz</dc:creator>
  <cp:lastModifiedBy>Marek</cp:lastModifiedBy>
  <cp:revision>2</cp:revision>
  <cp:lastPrinted>2019-01-07T10:59:00Z</cp:lastPrinted>
  <dcterms:created xsi:type="dcterms:W3CDTF">2019-01-08T11:17:00Z</dcterms:created>
  <dcterms:modified xsi:type="dcterms:W3CDTF">2019-01-08T11:17:00Z</dcterms:modified>
</cp:coreProperties>
</file>